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87" w:rsidRPr="001E3C96" w:rsidRDefault="00B86FD6" w:rsidP="0098586F">
      <w:pPr>
        <w:shd w:val="clear" w:color="auto" w:fill="FFFFFF"/>
        <w:ind w:right="45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3D6A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72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6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6A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304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3F04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6530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F04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65304">
        <w:rPr>
          <w:rFonts w:ascii="Times New Roman" w:hAnsi="Times New Roman" w:cs="Times New Roman"/>
          <w:spacing w:val="-6"/>
          <w:sz w:val="24"/>
          <w:szCs w:val="24"/>
        </w:rPr>
        <w:t>УТВЕРЖДЕНО</w:t>
      </w:r>
      <w:bookmarkStart w:id="0" w:name="_GoBack"/>
      <w:bookmarkEnd w:id="0"/>
      <w:r w:rsidR="003F0487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4721C"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</w:p>
    <w:p w:rsidR="00265304" w:rsidRDefault="0034721C" w:rsidP="006E7DC4">
      <w:pPr>
        <w:numPr>
          <w:ilvl w:val="0"/>
          <w:numId w:val="1"/>
        </w:num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6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304">
        <w:rPr>
          <w:rFonts w:ascii="Times New Roman" w:hAnsi="Times New Roman" w:cs="Times New Roman"/>
          <w:sz w:val="24"/>
          <w:szCs w:val="24"/>
        </w:rPr>
        <w:t xml:space="preserve">    приказом д</w:t>
      </w:r>
      <w:r w:rsidRPr="003D6A48">
        <w:rPr>
          <w:rFonts w:ascii="Times New Roman" w:hAnsi="Times New Roman" w:cs="Times New Roman"/>
          <w:sz w:val="24"/>
          <w:szCs w:val="24"/>
        </w:rPr>
        <w:t>иректор</w:t>
      </w:r>
      <w:r w:rsidR="00265304">
        <w:rPr>
          <w:rFonts w:ascii="Times New Roman" w:hAnsi="Times New Roman" w:cs="Times New Roman"/>
          <w:sz w:val="24"/>
          <w:szCs w:val="24"/>
        </w:rPr>
        <w:t>а</w:t>
      </w:r>
      <w:r w:rsidRPr="003D6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21C" w:rsidRPr="00265304" w:rsidRDefault="00265304" w:rsidP="006E7DC4">
      <w:pPr>
        <w:numPr>
          <w:ilvl w:val="0"/>
          <w:numId w:val="1"/>
        </w:num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4721C" w:rsidRPr="003D6A48">
        <w:rPr>
          <w:rFonts w:ascii="Times New Roman" w:hAnsi="Times New Roman" w:cs="Times New Roman"/>
          <w:sz w:val="24"/>
          <w:szCs w:val="24"/>
        </w:rPr>
        <w:t xml:space="preserve">ГБУСО </w:t>
      </w:r>
      <w:r w:rsidR="0034721C" w:rsidRPr="002653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E7DC4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6E7DC4">
        <w:rPr>
          <w:rFonts w:ascii="Times New Roman" w:hAnsi="Times New Roman" w:cs="Times New Roman"/>
          <w:sz w:val="24"/>
          <w:szCs w:val="24"/>
        </w:rPr>
        <w:t xml:space="preserve"> </w:t>
      </w:r>
      <w:r w:rsidR="0034721C" w:rsidRPr="00265304">
        <w:rPr>
          <w:rFonts w:ascii="Times New Roman" w:hAnsi="Times New Roman" w:cs="Times New Roman"/>
          <w:sz w:val="24"/>
          <w:szCs w:val="24"/>
        </w:rPr>
        <w:t xml:space="preserve">ЦСОН» </w:t>
      </w:r>
    </w:p>
    <w:p w:rsidR="0034721C" w:rsidRPr="006E7DC4" w:rsidRDefault="0034721C" w:rsidP="006E7DC4">
      <w:pPr>
        <w:numPr>
          <w:ilvl w:val="0"/>
          <w:numId w:val="1"/>
        </w:numPr>
        <w:shd w:val="clear" w:color="auto" w:fill="FFFFFF"/>
        <w:suppressAutoHyphens/>
        <w:spacing w:before="375" w:after="45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E7DC4" w:rsidRPr="006E7DC4">
        <w:rPr>
          <w:rFonts w:ascii="Times New Roman" w:hAnsi="Times New Roman" w:cs="Times New Roman"/>
          <w:sz w:val="24"/>
          <w:szCs w:val="24"/>
        </w:rPr>
        <w:t>от 11.01</w:t>
      </w:r>
      <w:r w:rsidR="00D31E56" w:rsidRPr="006E7DC4">
        <w:rPr>
          <w:rFonts w:ascii="Times New Roman" w:hAnsi="Times New Roman" w:cs="Times New Roman"/>
          <w:sz w:val="24"/>
          <w:szCs w:val="24"/>
        </w:rPr>
        <w:t>.20</w:t>
      </w:r>
      <w:r w:rsidR="006E7DC4" w:rsidRPr="006E7DC4">
        <w:rPr>
          <w:rFonts w:ascii="Times New Roman" w:hAnsi="Times New Roman" w:cs="Times New Roman"/>
          <w:sz w:val="24"/>
          <w:szCs w:val="24"/>
        </w:rPr>
        <w:t>22</w:t>
      </w:r>
      <w:r w:rsidR="00D31E56" w:rsidRPr="006E7DC4">
        <w:rPr>
          <w:rFonts w:ascii="Times New Roman" w:hAnsi="Times New Roman" w:cs="Times New Roman"/>
          <w:sz w:val="24"/>
          <w:szCs w:val="24"/>
        </w:rPr>
        <w:t xml:space="preserve"> г.</w:t>
      </w:r>
      <w:r w:rsidR="00265304" w:rsidRPr="006E7DC4">
        <w:rPr>
          <w:rFonts w:ascii="Times New Roman" w:hAnsi="Times New Roman" w:cs="Times New Roman"/>
          <w:sz w:val="24"/>
          <w:szCs w:val="24"/>
        </w:rPr>
        <w:t>№</w:t>
      </w:r>
      <w:r w:rsidRPr="006E7DC4">
        <w:rPr>
          <w:rFonts w:ascii="Times New Roman" w:hAnsi="Times New Roman" w:cs="Times New Roman"/>
          <w:sz w:val="24"/>
          <w:szCs w:val="24"/>
        </w:rPr>
        <w:t xml:space="preserve">  </w:t>
      </w:r>
      <w:r w:rsidR="006E7DC4">
        <w:rPr>
          <w:rFonts w:ascii="Times New Roman" w:hAnsi="Times New Roman" w:cs="Times New Roman"/>
          <w:sz w:val="24"/>
          <w:szCs w:val="24"/>
        </w:rPr>
        <w:t>40</w:t>
      </w:r>
    </w:p>
    <w:p w:rsidR="00265304" w:rsidRPr="003D6A48" w:rsidRDefault="00265304" w:rsidP="0034721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21C" w:rsidRPr="003F0487" w:rsidRDefault="0034721C" w:rsidP="0034721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4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Карта коррупционных рисков</w:t>
      </w:r>
    </w:p>
    <w:p w:rsidR="0034721C" w:rsidRPr="003F0487" w:rsidRDefault="0034721C" w:rsidP="0034721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4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государственного бюджетного учреждения социального обслуживания</w:t>
      </w:r>
    </w:p>
    <w:p w:rsidR="0034721C" w:rsidRPr="003F0487" w:rsidRDefault="0034721C" w:rsidP="0034721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4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6E7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Благодарненский</w:t>
      </w:r>
      <w:proofErr w:type="spellEnd"/>
      <w:r w:rsidRPr="003F04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центр социального обслуживания населения»</w:t>
      </w:r>
    </w:p>
    <w:p w:rsidR="0034721C" w:rsidRDefault="0034721C" w:rsidP="0034721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1C" w:rsidRPr="00B86FD6" w:rsidRDefault="0034721C" w:rsidP="0034721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оценки коррупционных рисков является определение конкретных процессов и видов </w:t>
      </w:r>
      <w:r w:rsidRPr="004D38F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государственного бюдже</w:t>
      </w:r>
      <w:r w:rsidRPr="004D38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38F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учреждения социального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8F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E7DC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Благодарненский</w:t>
      </w:r>
      <w:proofErr w:type="spellEnd"/>
      <w:r w:rsidRPr="004D3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социального обслуживания населения»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которых наиболее высока вероятность совершения работниками Учреждения коррупционных правонарушений, как в целях пол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личной выгоды, так и в целях получения выгоды Учреждением.</w:t>
      </w:r>
    </w:p>
    <w:p w:rsidR="003F0487" w:rsidRPr="0034721C" w:rsidRDefault="0034721C" w:rsidP="0034721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коррупционных рисков является важнейшим элементом антикоррупционной политики Учреждения. Она позволяет обесп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соответствие реализуемых антикоррупционных мероприятий специфике деятельности Учреждения и рационально использовать ресу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6FD6">
        <w:rPr>
          <w:rFonts w:ascii="Times New Roman" w:eastAsia="Times New Roman" w:hAnsi="Times New Roman" w:cs="Times New Roman"/>
          <w:color w:val="000000"/>
          <w:sz w:val="24"/>
          <w:szCs w:val="24"/>
        </w:rPr>
        <w:t>сы, направляемые на проведение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по профилактике коррупции.</w:t>
      </w:r>
    </w:p>
    <w:p w:rsidR="003F0487" w:rsidRDefault="003F0487" w:rsidP="003F0487">
      <w:pPr>
        <w:rPr>
          <w:sz w:val="2"/>
          <w:szCs w:val="2"/>
        </w:rPr>
      </w:pPr>
    </w:p>
    <w:tbl>
      <w:tblPr>
        <w:tblW w:w="1531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126"/>
        <w:gridCol w:w="1843"/>
        <w:gridCol w:w="1751"/>
        <w:gridCol w:w="15"/>
        <w:gridCol w:w="4046"/>
      </w:tblGrid>
      <w:tr w:rsidR="003F0487" w:rsidRPr="006D4BAD" w:rsidTr="00631722">
        <w:trPr>
          <w:trHeight w:val="1023"/>
        </w:trPr>
        <w:tc>
          <w:tcPr>
            <w:tcW w:w="567" w:type="dxa"/>
            <w:shd w:val="clear" w:color="auto" w:fill="FFFFFF"/>
          </w:tcPr>
          <w:p w:rsidR="003F0487" w:rsidRPr="006D4BAD" w:rsidRDefault="003F0487" w:rsidP="0063172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№</w:t>
            </w:r>
          </w:p>
          <w:p w:rsidR="003F0487" w:rsidRPr="006D4BAD" w:rsidRDefault="003F0487" w:rsidP="0063172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BAD">
              <w:rPr>
                <w:rFonts w:ascii="Times New Roman" w:hAnsi="Times New Roman" w:cs="Times New Roman"/>
              </w:rPr>
              <w:t>п</w:t>
            </w:r>
            <w:proofErr w:type="gramEnd"/>
            <w:r w:rsidRPr="006D4B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Процессы деятельности учреждения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307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Критические точки: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Характеристика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выгоды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Наименование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Форма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осуществления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коррупционных платежей</w:t>
            </w:r>
          </w:p>
        </w:tc>
        <w:tc>
          <w:tcPr>
            <w:tcW w:w="404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Меры по минимизации (устранению)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коррупционного риска</w:t>
            </w:r>
          </w:p>
        </w:tc>
      </w:tr>
      <w:tr w:rsidR="003F0487" w:rsidRPr="006D4BAD" w:rsidTr="0063180D">
        <w:trPr>
          <w:trHeight w:val="2429"/>
        </w:trPr>
        <w:tc>
          <w:tcPr>
            <w:tcW w:w="567" w:type="dxa"/>
            <w:shd w:val="clear" w:color="auto" w:fill="FFFFFF"/>
          </w:tcPr>
          <w:p w:rsidR="003F0487" w:rsidRPr="006D4BAD" w:rsidRDefault="003F0487" w:rsidP="00631722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Обеспечение деятельн</w:t>
            </w:r>
            <w:r w:rsidRPr="006D4BAD">
              <w:rPr>
                <w:rFonts w:ascii="Times New Roman" w:hAnsi="Times New Roman" w:cs="Times New Roman"/>
              </w:rPr>
              <w:t>о</w:t>
            </w:r>
            <w:r w:rsidRPr="006D4BAD">
              <w:rPr>
                <w:rFonts w:ascii="Times New Roman" w:hAnsi="Times New Roman" w:cs="Times New Roman"/>
              </w:rPr>
              <w:t>сти учреждения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Размещение заказов на поставку товаров, в</w:t>
            </w:r>
            <w:r w:rsidRPr="006D4BAD">
              <w:rPr>
                <w:rFonts w:ascii="Times New Roman" w:hAnsi="Times New Roman" w:cs="Times New Roman"/>
              </w:rPr>
              <w:t>ы</w:t>
            </w:r>
            <w:r w:rsidRPr="006D4BAD">
              <w:rPr>
                <w:rFonts w:ascii="Times New Roman" w:hAnsi="Times New Roman" w:cs="Times New Roman"/>
              </w:rPr>
              <w:t>полнение работ и оказ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ние услуг для нужд учреждения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Сговор с контраге</w:t>
            </w:r>
            <w:r w:rsidRPr="006D4BAD">
              <w:rPr>
                <w:rFonts w:ascii="Times New Roman" w:hAnsi="Times New Roman" w:cs="Times New Roman"/>
              </w:rPr>
              <w:t>н</w:t>
            </w:r>
            <w:r w:rsidRPr="006D4BAD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 xml:space="preserve">Директор, 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главный бухга</w:t>
            </w:r>
            <w:r w:rsidRPr="006D4BAD">
              <w:rPr>
                <w:rFonts w:ascii="Times New Roman" w:hAnsi="Times New Roman" w:cs="Times New Roman"/>
              </w:rPr>
              <w:t>л</w:t>
            </w:r>
            <w:r w:rsidRPr="006D4BAD">
              <w:rPr>
                <w:rFonts w:ascii="Times New Roman" w:hAnsi="Times New Roman" w:cs="Times New Roman"/>
              </w:rPr>
              <w:t>тер,  контрактный управляющий, члены закупочной комиссии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Получение наличных дене</w:t>
            </w:r>
            <w:r w:rsidRPr="006D4BAD">
              <w:rPr>
                <w:rFonts w:ascii="Times New Roman" w:hAnsi="Times New Roman" w:cs="Times New Roman"/>
              </w:rPr>
              <w:t>ж</w:t>
            </w:r>
            <w:r w:rsidRPr="006D4BAD">
              <w:rPr>
                <w:rFonts w:ascii="Times New Roman" w:hAnsi="Times New Roman" w:cs="Times New Roman"/>
              </w:rPr>
              <w:t>ных средств от контрагента</w:t>
            </w:r>
          </w:p>
        </w:tc>
        <w:tc>
          <w:tcPr>
            <w:tcW w:w="404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Проведение электронных торгов пр</w:t>
            </w:r>
            <w:r w:rsidRPr="006D4BAD">
              <w:rPr>
                <w:rFonts w:ascii="Times New Roman" w:hAnsi="Times New Roman" w:cs="Times New Roman"/>
              </w:rPr>
              <w:t>е</w:t>
            </w:r>
            <w:r w:rsidRPr="006D4BAD">
              <w:rPr>
                <w:rFonts w:ascii="Times New Roman" w:hAnsi="Times New Roman" w:cs="Times New Roman"/>
              </w:rPr>
              <w:t>имущественно в виде аукционов. Пред</w:t>
            </w:r>
            <w:r w:rsidRPr="006D4BAD">
              <w:rPr>
                <w:rFonts w:ascii="Times New Roman" w:hAnsi="Times New Roman" w:cs="Times New Roman"/>
              </w:rPr>
              <w:t>о</w:t>
            </w:r>
            <w:r w:rsidRPr="006D4BAD">
              <w:rPr>
                <w:rFonts w:ascii="Times New Roman" w:hAnsi="Times New Roman" w:cs="Times New Roman"/>
              </w:rPr>
              <w:t>ставление возможности всем участникам закупок или представителям этих учас</w:t>
            </w:r>
            <w:r w:rsidRPr="006D4BAD">
              <w:rPr>
                <w:rFonts w:ascii="Times New Roman" w:hAnsi="Times New Roman" w:cs="Times New Roman"/>
              </w:rPr>
              <w:t>т</w:t>
            </w:r>
            <w:r w:rsidRPr="006D4BAD">
              <w:rPr>
                <w:rFonts w:ascii="Times New Roman" w:hAnsi="Times New Roman" w:cs="Times New Roman"/>
              </w:rPr>
              <w:t>ников присутствовать на заседаниях к</w:t>
            </w:r>
            <w:r w:rsidRPr="006D4BAD">
              <w:rPr>
                <w:rFonts w:ascii="Times New Roman" w:hAnsi="Times New Roman" w:cs="Times New Roman"/>
              </w:rPr>
              <w:t>о</w:t>
            </w:r>
            <w:r w:rsidRPr="006D4BAD">
              <w:rPr>
                <w:rFonts w:ascii="Times New Roman" w:hAnsi="Times New Roman" w:cs="Times New Roman"/>
              </w:rPr>
              <w:t>миссии при вскрытии конвертов</w:t>
            </w:r>
          </w:p>
        </w:tc>
      </w:tr>
      <w:tr w:rsidR="003F0487" w:rsidRPr="006D4BAD" w:rsidTr="00631722">
        <w:trPr>
          <w:trHeight w:val="1467"/>
        </w:trPr>
        <w:tc>
          <w:tcPr>
            <w:tcW w:w="567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Оказание социальных услуг населению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Требование от получ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телей услуг информ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ции, предоставление которой не предусмо</w:t>
            </w:r>
            <w:r w:rsidRPr="006D4BAD">
              <w:rPr>
                <w:rFonts w:ascii="Times New Roman" w:hAnsi="Times New Roman" w:cs="Times New Roman"/>
              </w:rPr>
              <w:t>т</w:t>
            </w:r>
            <w:r w:rsidRPr="006D4BAD">
              <w:rPr>
                <w:rFonts w:ascii="Times New Roman" w:hAnsi="Times New Roman" w:cs="Times New Roman"/>
              </w:rPr>
              <w:t>рено законодательством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Препятствие в пол</w:t>
            </w:r>
            <w:r w:rsidRPr="006D4BAD">
              <w:rPr>
                <w:rFonts w:ascii="Times New Roman" w:hAnsi="Times New Roman" w:cs="Times New Roman"/>
              </w:rPr>
              <w:t>у</w:t>
            </w:r>
            <w:r w:rsidRPr="006D4BAD">
              <w:rPr>
                <w:rFonts w:ascii="Times New Roman" w:hAnsi="Times New Roman" w:cs="Times New Roman"/>
              </w:rPr>
              <w:t>чении</w:t>
            </w:r>
            <w:r w:rsidR="0034721C">
              <w:rPr>
                <w:rFonts w:ascii="Times New Roman" w:hAnsi="Times New Roman" w:cs="Times New Roman"/>
              </w:rPr>
              <w:t xml:space="preserve"> </w:t>
            </w:r>
            <w:r w:rsidRPr="006D4BAD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Специалисты, оказывающие услуги</w:t>
            </w:r>
          </w:p>
        </w:tc>
        <w:tc>
          <w:tcPr>
            <w:tcW w:w="1751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Уменьшение личных трудоз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firstLine="38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 w:rsidRPr="006D4BA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4BAD"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мероприятий. Использов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ние средств видеонаблюдения и аудиоз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писи в местах приема граждан</w:t>
            </w:r>
          </w:p>
        </w:tc>
      </w:tr>
      <w:tr w:rsidR="003F0487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функций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нормативных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вовых актов (инспекции, проверки, ревизии)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за деятельностью отделений, расходов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бюджетных средств, выполнения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ственного задания на оказание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услу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выполнение работ), качества 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социальных услуг , сохранности денежных средств и товарно –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териальных ценностей, оказание платных услуг   организации и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технической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ты информации.     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Сговор с </w:t>
            </w:r>
            <w:proofErr w:type="gramStart"/>
            <w:r>
              <w:rPr>
                <w:rFonts w:ascii="Times New Roman" w:hAnsi="Times New Roman" w:cs="Times New Roman"/>
              </w:rPr>
              <w:t>проверя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 xml:space="preserve">Директор, 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главный бухга</w:t>
            </w:r>
            <w:r w:rsidRPr="006D4BAD">
              <w:rPr>
                <w:rFonts w:ascii="Times New Roman" w:hAnsi="Times New Roman" w:cs="Times New Roman"/>
              </w:rPr>
              <w:t>л</w:t>
            </w:r>
            <w:r w:rsidRPr="006D4BAD">
              <w:rPr>
                <w:rFonts w:ascii="Times New Roman" w:hAnsi="Times New Roman" w:cs="Times New Roman"/>
              </w:rPr>
              <w:t xml:space="preserve">тер,  </w:t>
            </w: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51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 личное распор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жение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 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и денежных средств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F0487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противодействия коррупции</w:t>
            </w:r>
          </w:p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3F0487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функций по оказанию социальных и медицинских  услуг гражданам 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альными  и медици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скими работниками вне договоров о социальном обслуживании в рабочее время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получат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лем социальных услуг 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ботники,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цинские сестр</w:t>
            </w:r>
            <w:r w:rsidR="0039516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51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нежных средств 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F0487" w:rsidRPr="0039516D" w:rsidRDefault="0039516D" w:rsidP="003951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516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внутреннего </w:t>
            </w:r>
            <w:proofErr w:type="gramStart"/>
            <w:r w:rsidRPr="0039516D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39516D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исполнением социальными работниками должностных обязанностей, основанного на механизме проверочных мероприятий  отделений социального обслуживания на дому со стороны заведующего отделен</w:t>
            </w:r>
            <w:r w:rsidRPr="00395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9516D">
              <w:rPr>
                <w:rFonts w:ascii="Times New Roman" w:eastAsia="Times New Roman" w:hAnsi="Times New Roman" w:cs="Times New Roman"/>
                <w:color w:val="000000"/>
              </w:rPr>
              <w:t>ем, Службы контроля Учреждения.</w:t>
            </w:r>
          </w:p>
        </w:tc>
      </w:tr>
      <w:tr w:rsidR="003F0487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 и работа с конфиденциал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информацией 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сональными данными. Настройка и сопровожд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системы защиты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сональных сведений 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получ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 социальных услуг информации,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 которой не предусмотрено закон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дательством. 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Препятствие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чении услуги 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зывающие услуги </w:t>
            </w:r>
          </w:p>
        </w:tc>
        <w:tc>
          <w:tcPr>
            <w:tcW w:w="1751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личных трудоз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трат 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 </w:t>
            </w:r>
          </w:p>
        </w:tc>
      </w:tr>
      <w:tr w:rsidR="003F0487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альных программ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социальных услуг и реализация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видуальных программ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 в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сфере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410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Необоснованное внес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программы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 услуг, необо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нованное внесение граждан в регистр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чателей социальных услуг. Искажение,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крытие или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заведомо ложных сведений в служебных учетных и отчетных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кументах </w:t>
            </w:r>
          </w:p>
        </w:tc>
        <w:tc>
          <w:tcPr>
            <w:tcW w:w="2126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выгоды в виде разницы между представленными и фактическими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ментами </w:t>
            </w:r>
          </w:p>
        </w:tc>
        <w:tc>
          <w:tcPr>
            <w:tcW w:w="1843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оказывающие услуги</w:t>
            </w:r>
          </w:p>
        </w:tc>
        <w:tc>
          <w:tcPr>
            <w:tcW w:w="1751" w:type="dxa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личных трудоз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F0487" w:rsidRPr="006D4BAD" w:rsidRDefault="003F0487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программ. 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работниками должностных обязанностей, основанного на механизме проверочных мероприятий. </w:t>
            </w:r>
          </w:p>
        </w:tc>
      </w:tr>
      <w:tr w:rsidR="003636B1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636B1" w:rsidRDefault="003636B1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:rsidR="003636B1" w:rsidRDefault="003636B1" w:rsidP="006E7DC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услуги «Предоста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оздоровительных путевок детям, прожив</w:t>
            </w:r>
            <w:r>
              <w:rPr>
                <w:rFonts w:ascii="Times New Roman" w:hAnsi="Times New Roman" w:cs="Times New Roman"/>
              </w:rPr>
              <w:t>а</w:t>
            </w:r>
            <w:r w:rsidR="006E7DC4">
              <w:rPr>
                <w:rFonts w:ascii="Times New Roman" w:hAnsi="Times New Roman" w:cs="Times New Roman"/>
              </w:rPr>
              <w:t>ющих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E7DC4">
              <w:rPr>
                <w:rFonts w:ascii="Times New Roman" w:hAnsi="Times New Roman" w:cs="Times New Roman"/>
              </w:rPr>
              <w:t>Благодарненском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районе», услуги «Пред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оздоровител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путевок детям,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дящимся в трудной </w:t>
            </w:r>
            <w:r w:rsidR="006E7DC4">
              <w:rPr>
                <w:rFonts w:ascii="Times New Roman" w:hAnsi="Times New Roman" w:cs="Times New Roman"/>
              </w:rPr>
              <w:t xml:space="preserve">    жизненной</w:t>
            </w:r>
            <w:r>
              <w:rPr>
                <w:rFonts w:ascii="Times New Roman" w:hAnsi="Times New Roman" w:cs="Times New Roman"/>
              </w:rPr>
              <w:t xml:space="preserve">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2410" w:type="dxa"/>
            <w:shd w:val="clear" w:color="auto" w:fill="FFFFFF"/>
          </w:tcPr>
          <w:p w:rsidR="003636B1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получ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 социальных услуг информации,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 которой не предусмотрено закон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дательством.</w:t>
            </w:r>
          </w:p>
        </w:tc>
        <w:tc>
          <w:tcPr>
            <w:tcW w:w="2126" w:type="dxa"/>
            <w:shd w:val="clear" w:color="auto" w:fill="FFFFFF"/>
          </w:tcPr>
          <w:p w:rsidR="003636B1" w:rsidRPr="006D4BAD" w:rsidRDefault="003636B1" w:rsidP="00FE60F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Препятствие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чении услуги </w:t>
            </w:r>
          </w:p>
        </w:tc>
        <w:tc>
          <w:tcPr>
            <w:tcW w:w="1843" w:type="dxa"/>
            <w:shd w:val="clear" w:color="auto" w:fill="FFFFFF"/>
          </w:tcPr>
          <w:p w:rsidR="003636B1" w:rsidRPr="006D4BAD" w:rsidRDefault="003636B1" w:rsidP="00FE60F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зывающие услуги </w:t>
            </w:r>
          </w:p>
        </w:tc>
        <w:tc>
          <w:tcPr>
            <w:tcW w:w="1751" w:type="dxa"/>
            <w:shd w:val="clear" w:color="auto" w:fill="FFFFFF"/>
          </w:tcPr>
          <w:p w:rsidR="003636B1" w:rsidRDefault="00260E70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средств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636B1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 w:rsidRPr="006D4BA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4BAD"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основанного на механизме проверочных мероприятий. Использов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ние средств видеонаблюдения и аудиоз</w:t>
            </w:r>
            <w:r w:rsidRPr="006D4BAD">
              <w:rPr>
                <w:rFonts w:ascii="Times New Roman" w:hAnsi="Times New Roman" w:cs="Times New Roman"/>
              </w:rPr>
              <w:t>а</w:t>
            </w:r>
            <w:r w:rsidRPr="006D4BAD">
              <w:rPr>
                <w:rFonts w:ascii="Times New Roman" w:hAnsi="Times New Roman" w:cs="Times New Roman"/>
              </w:rPr>
              <w:t>писи в местах приема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36B1" w:rsidRPr="006D4BAD" w:rsidTr="00631722">
        <w:trPr>
          <w:trHeight w:val="1684"/>
        </w:trPr>
        <w:tc>
          <w:tcPr>
            <w:tcW w:w="567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функций по исполнению плана финансово-хозяйственной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2410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Нецелевое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бюджетных средств, от приносящей доход деятельности </w:t>
            </w:r>
          </w:p>
        </w:tc>
        <w:tc>
          <w:tcPr>
            <w:tcW w:w="2126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Сговор с </w:t>
            </w:r>
            <w:proofErr w:type="gramStart"/>
            <w:r>
              <w:rPr>
                <w:rFonts w:ascii="Times New Roman" w:hAnsi="Times New Roman" w:cs="Times New Roman"/>
              </w:rPr>
              <w:t>проверя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 xml:space="preserve">Директор, </w:t>
            </w:r>
          </w:p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4BAD">
              <w:rPr>
                <w:rFonts w:ascii="Times New Roman" w:hAnsi="Times New Roman" w:cs="Times New Roman"/>
              </w:rPr>
              <w:t>главный бухга</w:t>
            </w:r>
            <w:r w:rsidRPr="006D4BAD">
              <w:rPr>
                <w:rFonts w:ascii="Times New Roman" w:hAnsi="Times New Roman" w:cs="Times New Roman"/>
              </w:rPr>
              <w:t>л</w:t>
            </w:r>
            <w:r w:rsidRPr="006D4BAD">
              <w:rPr>
                <w:rFonts w:ascii="Times New Roman" w:hAnsi="Times New Roman" w:cs="Times New Roman"/>
              </w:rPr>
              <w:t xml:space="preserve">тер,  </w:t>
            </w: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51" w:type="dxa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средств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3636B1" w:rsidRPr="006D4BAD" w:rsidRDefault="003636B1" w:rsidP="0034721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соким коррупционным риском; разъясн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работникам о мерах ответственности за совершение коррупционных правон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рушений</w:t>
            </w:r>
          </w:p>
        </w:tc>
      </w:tr>
    </w:tbl>
    <w:p w:rsidR="003F0487" w:rsidRDefault="003F0487" w:rsidP="0034721C">
      <w:pPr>
        <w:spacing w:line="240" w:lineRule="auto"/>
        <w:contextualSpacing/>
      </w:pPr>
    </w:p>
    <w:p w:rsidR="003F0487" w:rsidRPr="0039516D" w:rsidRDefault="003F0487" w:rsidP="00347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ПЕРЕЧЕНЬ</w:t>
      </w:r>
    </w:p>
    <w:p w:rsidR="0039516D" w:rsidRPr="0039516D" w:rsidRDefault="003F0487" w:rsidP="00347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должностей с высоким коррупционным риском в </w:t>
      </w:r>
      <w:r w:rsidR="0034721C" w:rsidRPr="0039516D">
        <w:rPr>
          <w:rFonts w:ascii="Times New Roman" w:hAnsi="Times New Roman" w:cs="Times New Roman"/>
          <w:sz w:val="24"/>
          <w:szCs w:val="24"/>
        </w:rPr>
        <w:t xml:space="preserve"> ГБУСО «</w:t>
      </w:r>
      <w:proofErr w:type="spellStart"/>
      <w:r w:rsidR="006E7DC4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6E7DC4">
        <w:rPr>
          <w:rFonts w:ascii="Times New Roman" w:hAnsi="Times New Roman" w:cs="Times New Roman"/>
          <w:sz w:val="24"/>
          <w:szCs w:val="24"/>
        </w:rPr>
        <w:t xml:space="preserve"> </w:t>
      </w:r>
      <w:r w:rsidRPr="0039516D">
        <w:rPr>
          <w:rFonts w:ascii="Times New Roman" w:hAnsi="Times New Roman" w:cs="Times New Roman"/>
          <w:sz w:val="24"/>
          <w:szCs w:val="24"/>
        </w:rPr>
        <w:t>ЦСОН»</w:t>
      </w:r>
    </w:p>
    <w:p w:rsidR="003F0487" w:rsidRPr="0039516D" w:rsidRDefault="0034721C" w:rsidP="00347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1.   </w:t>
      </w:r>
      <w:r w:rsidR="003F0487" w:rsidRPr="0039516D">
        <w:rPr>
          <w:rFonts w:ascii="Times New Roman" w:hAnsi="Times New Roman" w:cs="Times New Roman"/>
          <w:sz w:val="24"/>
          <w:szCs w:val="24"/>
        </w:rPr>
        <w:t>Директор</w:t>
      </w:r>
      <w:r w:rsidR="0063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5.Социальный работник.</w:t>
      </w:r>
    </w:p>
    <w:p w:rsidR="003F0487" w:rsidRPr="0039516D" w:rsidRDefault="0034721C" w:rsidP="00347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2.   </w:t>
      </w:r>
      <w:r w:rsidR="003F0487" w:rsidRPr="0039516D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63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6.Юрисконсульт.</w:t>
      </w:r>
    </w:p>
    <w:p w:rsidR="003F0487" w:rsidRPr="0039516D" w:rsidRDefault="0034721C" w:rsidP="00347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3.  </w:t>
      </w:r>
      <w:r w:rsidR="003F0487" w:rsidRPr="0039516D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63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7.Специалист по персоналу</w:t>
      </w:r>
    </w:p>
    <w:p w:rsidR="0039516D" w:rsidRPr="00B64CB4" w:rsidRDefault="0034721C" w:rsidP="006E7D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16D">
        <w:rPr>
          <w:rFonts w:ascii="Times New Roman" w:hAnsi="Times New Roman" w:cs="Times New Roman"/>
          <w:sz w:val="24"/>
          <w:szCs w:val="24"/>
        </w:rPr>
        <w:t xml:space="preserve">4.   </w:t>
      </w:r>
      <w:r w:rsidR="003F0487" w:rsidRPr="0039516D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63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8.Специалист по социальной работе</w:t>
      </w:r>
    </w:p>
    <w:sectPr w:rsidR="0039516D" w:rsidRPr="00B64CB4" w:rsidSect="003951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6C" w:rsidRDefault="00AF026C" w:rsidP="0039516D">
      <w:pPr>
        <w:spacing w:after="0" w:line="240" w:lineRule="auto"/>
      </w:pPr>
      <w:r>
        <w:separator/>
      </w:r>
    </w:p>
  </w:endnote>
  <w:endnote w:type="continuationSeparator" w:id="0">
    <w:p w:rsidR="00AF026C" w:rsidRDefault="00AF026C" w:rsidP="0039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6C" w:rsidRDefault="00AF026C" w:rsidP="0039516D">
      <w:pPr>
        <w:spacing w:after="0" w:line="240" w:lineRule="auto"/>
      </w:pPr>
      <w:r>
        <w:separator/>
      </w:r>
    </w:p>
  </w:footnote>
  <w:footnote w:type="continuationSeparator" w:id="0">
    <w:p w:rsidR="00AF026C" w:rsidRDefault="00AF026C" w:rsidP="0039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68"/>
    <w:rsid w:val="0011030C"/>
    <w:rsid w:val="00255BB4"/>
    <w:rsid w:val="00260E70"/>
    <w:rsid w:val="00265304"/>
    <w:rsid w:val="00275E83"/>
    <w:rsid w:val="002B2B4B"/>
    <w:rsid w:val="002C4FAF"/>
    <w:rsid w:val="0034721C"/>
    <w:rsid w:val="003636B1"/>
    <w:rsid w:val="0039516D"/>
    <w:rsid w:val="003D6A48"/>
    <w:rsid w:val="003F0487"/>
    <w:rsid w:val="004D38F0"/>
    <w:rsid w:val="006151F8"/>
    <w:rsid w:val="00626250"/>
    <w:rsid w:val="0063180D"/>
    <w:rsid w:val="006E7DC4"/>
    <w:rsid w:val="006F01A9"/>
    <w:rsid w:val="007704F0"/>
    <w:rsid w:val="007A1C73"/>
    <w:rsid w:val="007E2068"/>
    <w:rsid w:val="007F7ED6"/>
    <w:rsid w:val="008D54FC"/>
    <w:rsid w:val="008F4173"/>
    <w:rsid w:val="0098586F"/>
    <w:rsid w:val="00AD21A8"/>
    <w:rsid w:val="00AF026C"/>
    <w:rsid w:val="00B86FD6"/>
    <w:rsid w:val="00D31E56"/>
    <w:rsid w:val="00D440F3"/>
    <w:rsid w:val="00F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16D"/>
  </w:style>
  <w:style w:type="paragraph" w:styleId="a7">
    <w:name w:val="footer"/>
    <w:basedOn w:val="a"/>
    <w:link w:val="a8"/>
    <w:uiPriority w:val="99"/>
    <w:semiHidden/>
    <w:unhideWhenUsed/>
    <w:rsid w:val="0039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16D"/>
  </w:style>
  <w:style w:type="paragraph" w:styleId="a7">
    <w:name w:val="footer"/>
    <w:basedOn w:val="a"/>
    <w:link w:val="a8"/>
    <w:uiPriority w:val="99"/>
    <w:semiHidden/>
    <w:unhideWhenUsed/>
    <w:rsid w:val="0039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Comp_3</cp:lastModifiedBy>
  <cp:revision>7</cp:revision>
  <cp:lastPrinted>2022-02-07T12:10:00Z</cp:lastPrinted>
  <dcterms:created xsi:type="dcterms:W3CDTF">2020-10-06T12:54:00Z</dcterms:created>
  <dcterms:modified xsi:type="dcterms:W3CDTF">2022-02-07T12:10:00Z</dcterms:modified>
</cp:coreProperties>
</file>