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8" w:rsidRDefault="006022A8" w:rsidP="006022A8">
      <w:pPr>
        <w:rPr>
          <w:sz w:val="28"/>
        </w:rPr>
      </w:pPr>
      <w:r>
        <w:rPr>
          <w:sz w:val="28"/>
        </w:rPr>
        <w:t>Председатель ПК ГБУСО</w:t>
      </w:r>
    </w:p>
    <w:p w:rsidR="006022A8" w:rsidRDefault="006022A8" w:rsidP="006022A8">
      <w:pPr>
        <w:rPr>
          <w:sz w:val="28"/>
        </w:rPr>
      </w:pPr>
      <w:r>
        <w:rPr>
          <w:sz w:val="28"/>
        </w:rPr>
        <w:t xml:space="preserve"> « Благодарненский ЦСОН»                                 Директор ГБУСО </w:t>
      </w:r>
    </w:p>
    <w:p w:rsidR="006022A8" w:rsidRDefault="006022A8" w:rsidP="006022A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«Благодарненский ЦСОН»</w:t>
      </w:r>
    </w:p>
    <w:p w:rsidR="006022A8" w:rsidRDefault="006022A8" w:rsidP="006022A8">
      <w:pPr>
        <w:rPr>
          <w:sz w:val="28"/>
        </w:rPr>
      </w:pPr>
      <w:proofErr w:type="spellStart"/>
      <w:r>
        <w:rPr>
          <w:sz w:val="28"/>
        </w:rPr>
        <w:t>___________С.В.Мальцева</w:t>
      </w:r>
      <w:proofErr w:type="spellEnd"/>
      <w:r>
        <w:rPr>
          <w:sz w:val="28"/>
        </w:rPr>
        <w:t xml:space="preserve">                                 _______И.И. Кузьменко</w:t>
      </w:r>
    </w:p>
    <w:p w:rsidR="006022A8" w:rsidRDefault="006022A8" w:rsidP="006022A8">
      <w:r>
        <w:t>.</w:t>
      </w:r>
      <w:proofErr w:type="spellStart"/>
      <w:r>
        <w:t>_______________________г</w:t>
      </w:r>
      <w:proofErr w:type="spellEnd"/>
      <w:r>
        <w:t xml:space="preserve">.                                            </w:t>
      </w:r>
      <w:proofErr w:type="spellStart"/>
      <w:r>
        <w:t>________________________</w:t>
      </w:r>
      <w:proofErr w:type="gramStart"/>
      <w:r>
        <w:t>г</w:t>
      </w:r>
      <w:proofErr w:type="spellEnd"/>
      <w:proofErr w:type="gramEnd"/>
      <w:r>
        <w:t>.</w:t>
      </w:r>
    </w:p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>
      <w:pPr>
        <w:rPr>
          <w:sz w:val="28"/>
        </w:rPr>
      </w:pPr>
    </w:p>
    <w:p w:rsidR="006022A8" w:rsidRDefault="006022A8" w:rsidP="006022A8">
      <w:pPr>
        <w:pStyle w:val="3"/>
        <w:rPr>
          <w:sz w:val="28"/>
        </w:rPr>
      </w:pPr>
      <w:r>
        <w:rPr>
          <w:sz w:val="28"/>
        </w:rPr>
        <w:t>КОЛЛЕКТИВНЫЙ ДОГОВОР</w:t>
      </w:r>
    </w:p>
    <w:p w:rsidR="006022A8" w:rsidRDefault="006022A8" w:rsidP="006022A8">
      <w:pPr>
        <w:rPr>
          <w:sz w:val="28"/>
        </w:rPr>
      </w:pPr>
    </w:p>
    <w:p w:rsidR="006022A8" w:rsidRDefault="006022A8" w:rsidP="006022A8">
      <w:pPr>
        <w:pStyle w:val="a5"/>
        <w:jc w:val="center"/>
        <w:rPr>
          <w:sz w:val="28"/>
        </w:rPr>
      </w:pPr>
      <w:r>
        <w:rPr>
          <w:sz w:val="28"/>
        </w:rPr>
        <w:t>между администрацией и трудовым коллективом</w:t>
      </w:r>
    </w:p>
    <w:p w:rsidR="006022A8" w:rsidRDefault="006022A8" w:rsidP="006022A8">
      <w:pPr>
        <w:pStyle w:val="a5"/>
        <w:jc w:val="center"/>
        <w:rPr>
          <w:sz w:val="28"/>
        </w:rPr>
      </w:pPr>
      <w:r>
        <w:rPr>
          <w:sz w:val="28"/>
        </w:rPr>
        <w:t>Государственного бюджетного учреждения</w:t>
      </w:r>
      <w:r w:rsidRPr="009F4A12">
        <w:rPr>
          <w:sz w:val="28"/>
        </w:rPr>
        <w:t xml:space="preserve"> социального обслуживания </w:t>
      </w:r>
    </w:p>
    <w:p w:rsidR="006022A8" w:rsidRDefault="006022A8" w:rsidP="006022A8">
      <w:pPr>
        <w:pStyle w:val="a5"/>
        <w:jc w:val="center"/>
        <w:rPr>
          <w:sz w:val="28"/>
        </w:rPr>
      </w:pPr>
      <w:r w:rsidRPr="009F4A12">
        <w:rPr>
          <w:sz w:val="28"/>
        </w:rPr>
        <w:t>«Благодарненский центр социального обслуживания населения»</w:t>
      </w:r>
    </w:p>
    <w:p w:rsidR="006022A8" w:rsidRDefault="00A67F9D" w:rsidP="006022A8">
      <w:pPr>
        <w:pStyle w:val="a5"/>
        <w:jc w:val="center"/>
      </w:pPr>
      <w:r>
        <w:rPr>
          <w:sz w:val="28"/>
        </w:rPr>
        <w:t>на 2016 – 2019</w:t>
      </w:r>
      <w:r w:rsidR="006022A8">
        <w:rPr>
          <w:sz w:val="28"/>
        </w:rPr>
        <w:t xml:space="preserve"> г.г.</w:t>
      </w:r>
    </w:p>
    <w:p w:rsidR="006022A8" w:rsidRDefault="006022A8" w:rsidP="006022A8">
      <w:r>
        <w:t xml:space="preserve">                                                                                      </w:t>
      </w:r>
    </w:p>
    <w:p w:rsidR="006022A8" w:rsidRDefault="006022A8" w:rsidP="006022A8">
      <w:r>
        <w:t xml:space="preserve"> </w:t>
      </w:r>
    </w:p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6022A8" w:rsidRDefault="006022A8" w:rsidP="006022A8"/>
    <w:p w:rsidR="00A67F9D" w:rsidRDefault="00A67F9D" w:rsidP="006022A8"/>
    <w:p w:rsidR="00A67F9D" w:rsidRDefault="00A67F9D" w:rsidP="006022A8"/>
    <w:p w:rsidR="006022A8" w:rsidRDefault="006022A8" w:rsidP="006022A8"/>
    <w:p w:rsidR="00DD60FD" w:rsidRDefault="00DD60FD" w:rsidP="006022A8"/>
    <w:p w:rsidR="006022A8" w:rsidRDefault="006022A8" w:rsidP="006022A8"/>
    <w:p w:rsidR="006022A8" w:rsidRDefault="006022A8" w:rsidP="006022A8">
      <w:pPr>
        <w:jc w:val="center"/>
        <w:rPr>
          <w:b/>
          <w:sz w:val="28"/>
          <w:szCs w:val="28"/>
        </w:rPr>
      </w:pPr>
      <w:r w:rsidRPr="009F4A12">
        <w:rPr>
          <w:b/>
          <w:sz w:val="28"/>
          <w:szCs w:val="28"/>
        </w:rPr>
        <w:lastRenderedPageBreak/>
        <w:t>1.Общие положения.</w:t>
      </w:r>
    </w:p>
    <w:p w:rsidR="006022A8" w:rsidRPr="009F4A12" w:rsidRDefault="006022A8" w:rsidP="006022A8">
      <w:pPr>
        <w:jc w:val="center"/>
        <w:rPr>
          <w:b/>
          <w:sz w:val="28"/>
          <w:szCs w:val="28"/>
        </w:rPr>
      </w:pPr>
    </w:p>
    <w:p w:rsidR="006022A8" w:rsidRPr="00267044" w:rsidRDefault="006022A8" w:rsidP="006022A8">
      <w:pPr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Стороны и назначение коллективного договора.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Настоящий коллективный договор является правовым актом, регулирующим социально-трудовые отношения между работодателем и работниками на основе согласования взаимных интересов сторон.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Коллективный договор заключен в соответствии с Трудовым Кодексом Российской Федерации (ТК РФ), а также нормами трудового права, означенными в Федеральных законах «О порядке разрешения коллективных трудовых споров», «О профессиональных союзах, их правах и гарантиях деятельности».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Сторонами настоящего коллективного договора являются: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работодатель, в лице директора Кузьменко Ирины Ивановны,  который представляет интересы Государственного бюджетного учрежд</w:t>
      </w:r>
      <w:r w:rsidR="007E41F7">
        <w:rPr>
          <w:sz w:val="28"/>
          <w:szCs w:val="28"/>
        </w:rPr>
        <w:t>ения социального обслуживания «</w:t>
      </w:r>
      <w:r w:rsidRPr="00267044">
        <w:rPr>
          <w:sz w:val="28"/>
          <w:szCs w:val="28"/>
        </w:rPr>
        <w:t>Благодарненский центр социального обслуживания населения</w:t>
      </w:r>
      <w:r w:rsidRPr="00AF3491">
        <w:rPr>
          <w:sz w:val="28"/>
          <w:szCs w:val="28"/>
        </w:rPr>
        <w:t>»</w:t>
      </w:r>
      <w:r w:rsidR="008B43D0" w:rsidRPr="00AF3491">
        <w:rPr>
          <w:sz w:val="28"/>
          <w:szCs w:val="28"/>
        </w:rPr>
        <w:t xml:space="preserve"> (далее – Работодатель)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</w:p>
    <w:p w:rsidR="006022A8" w:rsidRDefault="006022A8" w:rsidP="006022A8">
      <w:pPr>
        <w:jc w:val="both"/>
        <w:rPr>
          <w:sz w:val="28"/>
          <w:szCs w:val="28"/>
        </w:rPr>
      </w:pPr>
      <w:r w:rsidRPr="00AF3491">
        <w:rPr>
          <w:sz w:val="28"/>
          <w:szCs w:val="28"/>
        </w:rPr>
        <w:t>- работники организации, интересы которых представляет Председатель профсоюзного комитета</w:t>
      </w:r>
      <w:r w:rsidR="00864A95" w:rsidRPr="00AF3491">
        <w:rPr>
          <w:sz w:val="28"/>
          <w:szCs w:val="28"/>
        </w:rPr>
        <w:t xml:space="preserve">   Мальцева Светлана Владимировна</w:t>
      </w:r>
      <w:r w:rsidR="008B43D0" w:rsidRPr="00AF3491">
        <w:rPr>
          <w:sz w:val="28"/>
          <w:szCs w:val="28"/>
        </w:rPr>
        <w:t xml:space="preserve"> (далее – профком)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</w:p>
    <w:p w:rsidR="006022A8" w:rsidRPr="00267044" w:rsidRDefault="006022A8" w:rsidP="006022A8">
      <w:pPr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Предмет договора.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Предметом настоящего договора являются взаимные обязательства работников и работодателя в области занятости, условий труда, его оплаты, социального и жилищно-бытового обслуживания работников организации и др., а также дополнительные по сравнению с действующим законодательством гарантии и льготы, предоставляемые работодателем работникам.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</w:p>
    <w:p w:rsidR="006022A8" w:rsidRPr="00267044" w:rsidRDefault="006022A8" w:rsidP="006022A8">
      <w:pPr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Сфера действия договора.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Действие настоящего коллективного договора распространяется на всех работников данной организации, ее обособленного структурного подразделения.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</w:p>
    <w:p w:rsidR="006022A8" w:rsidRPr="00267044" w:rsidRDefault="006022A8" w:rsidP="006022A8">
      <w:pPr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Основные принципы заключения коллективного договора.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AF3491">
        <w:rPr>
          <w:sz w:val="28"/>
          <w:szCs w:val="28"/>
        </w:rPr>
        <w:t>Коллективный договор разработан и заключен равноправными</w:t>
      </w:r>
      <w:r w:rsidRPr="00267044">
        <w:rPr>
          <w:sz w:val="28"/>
          <w:szCs w:val="28"/>
        </w:rPr>
        <w:t xml:space="preserve"> сторонами добровольно на основе норм соблюдения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обязательств и </w:t>
      </w:r>
      <w:proofErr w:type="gramStart"/>
      <w:r w:rsidRPr="00267044">
        <w:rPr>
          <w:sz w:val="28"/>
          <w:szCs w:val="28"/>
        </w:rPr>
        <w:t>контроля за</w:t>
      </w:r>
      <w:proofErr w:type="gramEnd"/>
      <w:r w:rsidRPr="00267044">
        <w:rPr>
          <w:sz w:val="28"/>
          <w:szCs w:val="28"/>
        </w:rPr>
        <w:t xml:space="preserve"> их выполнением. Стороны принимают на себя обязательства, определенные в коллективном договоре.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</w:p>
    <w:p w:rsidR="006022A8" w:rsidRPr="00267044" w:rsidRDefault="006022A8" w:rsidP="006022A8">
      <w:pPr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Срок действия коллективного договора.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Коллективный договор действует с «1</w:t>
      </w:r>
      <w:r w:rsidR="00A67F9D">
        <w:rPr>
          <w:sz w:val="28"/>
          <w:szCs w:val="28"/>
        </w:rPr>
        <w:t>7</w:t>
      </w:r>
      <w:r w:rsidRPr="00267044">
        <w:rPr>
          <w:sz w:val="28"/>
          <w:szCs w:val="28"/>
        </w:rPr>
        <w:t>» мая 201</w:t>
      </w:r>
      <w:r w:rsidR="00A67F9D">
        <w:rPr>
          <w:sz w:val="28"/>
          <w:szCs w:val="28"/>
        </w:rPr>
        <w:t>6</w:t>
      </w:r>
      <w:r w:rsidRPr="00267044">
        <w:rPr>
          <w:sz w:val="28"/>
          <w:szCs w:val="28"/>
        </w:rPr>
        <w:t xml:space="preserve"> года по «1</w:t>
      </w:r>
      <w:r>
        <w:rPr>
          <w:sz w:val="28"/>
          <w:szCs w:val="28"/>
        </w:rPr>
        <w:t>6</w:t>
      </w:r>
      <w:r w:rsidRPr="00267044">
        <w:rPr>
          <w:sz w:val="28"/>
          <w:szCs w:val="28"/>
        </w:rPr>
        <w:t>» мая 201</w:t>
      </w:r>
      <w:r w:rsidR="00A67F9D">
        <w:rPr>
          <w:sz w:val="28"/>
          <w:szCs w:val="28"/>
        </w:rPr>
        <w:t>9</w:t>
      </w:r>
      <w:r w:rsidRPr="00267044">
        <w:rPr>
          <w:sz w:val="28"/>
          <w:szCs w:val="28"/>
        </w:rPr>
        <w:t xml:space="preserve"> года (3 года).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lastRenderedPageBreak/>
        <w:t>Стороны имеют право продлить действие коллективного договора на срок не более 3-х лет.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Коллективный договор сохраняет свое действие на период реорганизации (слияния, присоединения, разделения, выделения, преобразования), а в случае ликвидации – в течение всего срока проведения ликвидации организации.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 трех месяцев со дня перехода прав собственности.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При реорганизации или смене формы собственности организации любая из сторон  имеет право направить другой стороне предложения о заключении нового коллективного договора или продлении прежнего на срок до трех лет.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Изменение и дополнение коллективного договора производится в порядке, установленном ТК РФ для его заключения.</w:t>
      </w:r>
    </w:p>
    <w:p w:rsidR="006022A8" w:rsidRPr="00267044" w:rsidRDefault="006022A8" w:rsidP="006022A8">
      <w:pPr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. </w:t>
      </w:r>
      <w:r w:rsidRPr="00267044">
        <w:rPr>
          <w:b/>
          <w:i/>
          <w:sz w:val="28"/>
          <w:szCs w:val="28"/>
        </w:rPr>
        <w:t>Общие обязательства работодателя и  профкома.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Работодатель признает профко</w:t>
      </w:r>
      <w:r w:rsidR="009037C5">
        <w:rPr>
          <w:sz w:val="28"/>
          <w:szCs w:val="28"/>
        </w:rPr>
        <w:t>м</w:t>
      </w:r>
      <w:r w:rsidRPr="00267044">
        <w:rPr>
          <w:sz w:val="28"/>
          <w:szCs w:val="28"/>
        </w:rPr>
        <w:t xml:space="preserve"> представителем трудового коллектива организации в области труда и связанных с трудом иных социально-экономических интересов работников.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Профком обязуется содействовать эффективной работе организации присущими профсоюзу методами и средствами.</w:t>
      </w:r>
    </w:p>
    <w:p w:rsidR="006022A8" w:rsidRPr="00267044" w:rsidRDefault="006022A8" w:rsidP="006022A8">
      <w:pPr>
        <w:ind w:left="705"/>
        <w:jc w:val="both"/>
        <w:rPr>
          <w:sz w:val="28"/>
          <w:szCs w:val="28"/>
        </w:rPr>
      </w:pPr>
    </w:p>
    <w:p w:rsidR="006022A8" w:rsidRPr="00267044" w:rsidRDefault="006022A8" w:rsidP="006022A8">
      <w:pPr>
        <w:ind w:left="705"/>
        <w:jc w:val="both"/>
        <w:rPr>
          <w:sz w:val="28"/>
          <w:szCs w:val="28"/>
        </w:rPr>
      </w:pPr>
    </w:p>
    <w:p w:rsidR="006022A8" w:rsidRPr="00267044" w:rsidRDefault="006022A8" w:rsidP="006022A8">
      <w:pPr>
        <w:ind w:left="705"/>
        <w:jc w:val="both"/>
        <w:rPr>
          <w:b/>
          <w:sz w:val="28"/>
          <w:szCs w:val="28"/>
        </w:rPr>
      </w:pPr>
      <w:r w:rsidRPr="00267044">
        <w:rPr>
          <w:b/>
          <w:sz w:val="28"/>
          <w:szCs w:val="28"/>
        </w:rPr>
        <w:t>2.Трудовой договор.</w:t>
      </w:r>
    </w:p>
    <w:p w:rsidR="006022A8" w:rsidRPr="00267044" w:rsidRDefault="006022A8" w:rsidP="006022A8">
      <w:pPr>
        <w:ind w:left="705"/>
        <w:jc w:val="both"/>
        <w:rPr>
          <w:b/>
          <w:sz w:val="28"/>
          <w:szCs w:val="28"/>
        </w:rPr>
      </w:pPr>
    </w:p>
    <w:p w:rsidR="006022A8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2.1 Трудовые отношения при поступлении на работу оформляются заключением трудового договор</w:t>
      </w:r>
      <w:proofErr w:type="gramStart"/>
      <w:r w:rsidRPr="00267044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«эффективного контракта») </w:t>
      </w:r>
      <w:r w:rsidRPr="00267044">
        <w:rPr>
          <w:sz w:val="28"/>
          <w:szCs w:val="28"/>
        </w:rPr>
        <w:t xml:space="preserve"> в письменной форме, как на неопределенный срок, так и на определенный срок, но не более 5</w:t>
      </w:r>
      <w:r>
        <w:rPr>
          <w:sz w:val="28"/>
          <w:szCs w:val="28"/>
        </w:rPr>
        <w:t xml:space="preserve"> лет (срочный трудовой договор),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 услуг.</w:t>
      </w:r>
      <w:r w:rsidRPr="00617B6D">
        <w:rPr>
          <w:sz w:val="28"/>
          <w:szCs w:val="28"/>
        </w:rPr>
        <w:t xml:space="preserve"> </w:t>
      </w:r>
      <w:r>
        <w:rPr>
          <w:sz w:val="28"/>
          <w:szCs w:val="28"/>
        </w:rPr>
        <w:t>С работниками учреждения, состоящими в трудовых отношениях с работодателем,  оформляются дополнительные соглашения к трудовым договорам с отражением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2.2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в случаях, предусмотренных ст.59 ТК РФ и иными Федеральными законами.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lastRenderedPageBreak/>
        <w:t>2.3</w:t>
      </w:r>
      <w:r w:rsidR="008D0B02">
        <w:rPr>
          <w:sz w:val="28"/>
          <w:szCs w:val="28"/>
        </w:rPr>
        <w:t>.</w:t>
      </w:r>
      <w:r w:rsidRPr="00267044">
        <w:rPr>
          <w:sz w:val="28"/>
          <w:szCs w:val="28"/>
        </w:rPr>
        <w:t xml:space="preserve"> </w:t>
      </w:r>
      <w:proofErr w:type="gramStart"/>
      <w:r w:rsidRPr="00267044">
        <w:rPr>
          <w:sz w:val="28"/>
          <w:szCs w:val="28"/>
        </w:rPr>
        <w:t>З</w:t>
      </w:r>
      <w:proofErr w:type="gramEnd"/>
      <w:r w:rsidRPr="00267044">
        <w:rPr>
          <w:sz w:val="28"/>
          <w:szCs w:val="28"/>
        </w:rPr>
        <w:t>апрещается заключение срочных трудовых договоров в целях уклонения от предоставления прав и гарантий, предусмотренных работникам, с которыми заключается трудовой договор на неопределенный срок.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2.4</w:t>
      </w:r>
      <w:r w:rsidR="008D0B02">
        <w:rPr>
          <w:sz w:val="28"/>
          <w:szCs w:val="28"/>
        </w:rPr>
        <w:t>.</w:t>
      </w:r>
      <w:r w:rsidRPr="00267044">
        <w:rPr>
          <w:sz w:val="28"/>
          <w:szCs w:val="28"/>
        </w:rPr>
        <w:t xml:space="preserve"> Трудовые договоры не могут содержать условий, снижающих уровень прав и гарантий работников, установленный трудовым законодательством, коллективным договором.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</w:p>
    <w:p w:rsidR="006022A8" w:rsidRPr="00267044" w:rsidRDefault="006022A8" w:rsidP="006022A8">
      <w:pPr>
        <w:ind w:left="705"/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2.5  РАБОТОДАТЕЛЬ:</w:t>
      </w:r>
    </w:p>
    <w:p w:rsidR="006022A8" w:rsidRPr="00267044" w:rsidRDefault="006022A8" w:rsidP="006022A8">
      <w:pPr>
        <w:ind w:left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-ведет коллективные переговоры и заключает коллективные договоры;</w:t>
      </w:r>
    </w:p>
    <w:p w:rsidR="006022A8" w:rsidRPr="00267044" w:rsidRDefault="006022A8" w:rsidP="006022A8">
      <w:pPr>
        <w:ind w:left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работникам работу, обусловленную трудовым договором;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-рассматривает представления профкома о выявленных нарушениях законов и иных нормативных актов, содержащих нормы трудового права, принимает меры по их устранению и сообщает о принятых мерах указанным органам;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-обеспечивает выполнение законодательства по занятости и гарантиям реализации права граждан на труд, предоставляет профкому информацию о создании и ликвидации рабочих мест;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профкому проект приказа о предстоящем массовом сокращении численности и штатов, варианты трудоустройства не позднее, чем за 3 месяца, в тот же срок информирует о массовом сокращении службу занятости.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- не позднее, чем за 2 месяца предупреждает работников о предстоящем сокращении численности штатов персонально и под </w:t>
      </w:r>
      <w:r>
        <w:rPr>
          <w:sz w:val="28"/>
          <w:szCs w:val="28"/>
        </w:rPr>
        <w:t>роспись</w:t>
      </w:r>
      <w:r w:rsidRPr="00267044">
        <w:rPr>
          <w:sz w:val="28"/>
          <w:szCs w:val="28"/>
        </w:rPr>
        <w:t xml:space="preserve"> / ст.180 ТК РФ/.</w:t>
      </w:r>
    </w:p>
    <w:p w:rsidR="006022A8" w:rsidRPr="00AF3491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Стороны договорились, что применительно к данной организации высвобождение является мас</w:t>
      </w:r>
      <w:r w:rsidR="001B71FE">
        <w:rPr>
          <w:sz w:val="28"/>
          <w:szCs w:val="28"/>
        </w:rPr>
        <w:t xml:space="preserve">совым, если сокращается </w:t>
      </w:r>
      <w:r w:rsidR="001B71FE" w:rsidRPr="00AF3491">
        <w:rPr>
          <w:sz w:val="28"/>
          <w:szCs w:val="28"/>
        </w:rPr>
        <w:t>свыше 5</w:t>
      </w:r>
      <w:r w:rsidRPr="00AF3491">
        <w:rPr>
          <w:sz w:val="28"/>
          <w:szCs w:val="28"/>
        </w:rPr>
        <w:t>% численности  работников в течение  30 календарных дней;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AF3491">
        <w:rPr>
          <w:sz w:val="28"/>
          <w:szCs w:val="28"/>
        </w:rPr>
        <w:t>- предоставляет помимо лиц, указанных в</w:t>
      </w:r>
      <w:r w:rsidR="001B71FE" w:rsidRPr="00AF3491">
        <w:rPr>
          <w:sz w:val="28"/>
          <w:szCs w:val="28"/>
        </w:rPr>
        <w:t xml:space="preserve"> ст.179 </w:t>
      </w:r>
      <w:r w:rsidRPr="00AF3491">
        <w:rPr>
          <w:sz w:val="28"/>
          <w:szCs w:val="28"/>
        </w:rPr>
        <w:t>ТК РФ преимущественное право на оставление на работе при сокращении работникам: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proofErr w:type="spellStart"/>
      <w:r w:rsidRPr="00267044">
        <w:rPr>
          <w:sz w:val="28"/>
          <w:szCs w:val="28"/>
        </w:rPr>
        <w:t>предпенсионного</w:t>
      </w:r>
      <w:proofErr w:type="spellEnd"/>
      <w:r w:rsidRPr="00267044">
        <w:rPr>
          <w:sz w:val="28"/>
          <w:szCs w:val="28"/>
        </w:rPr>
        <w:t xml:space="preserve"> возраста (за два года до пенсии);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proofErr w:type="gramStart"/>
      <w:r w:rsidRPr="00267044">
        <w:rPr>
          <w:sz w:val="28"/>
          <w:szCs w:val="28"/>
        </w:rPr>
        <w:t>проработавшим</w:t>
      </w:r>
      <w:proofErr w:type="gramEnd"/>
      <w:r w:rsidRPr="00267044">
        <w:rPr>
          <w:sz w:val="28"/>
          <w:szCs w:val="28"/>
        </w:rPr>
        <w:t xml:space="preserve"> в организации свыше 10  лет;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беременным женщинам и женщинам, имеющих детей в возрасте до 3-х лет;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одиноким матерям, имеющих детей до 16-летнего возраста;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отцам, воспитывающим детей до 16-летнего возраста без матери;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proofErr w:type="gramStart"/>
      <w:r w:rsidRPr="00267044">
        <w:rPr>
          <w:sz w:val="28"/>
          <w:szCs w:val="28"/>
        </w:rPr>
        <w:t>получившим</w:t>
      </w:r>
      <w:proofErr w:type="gramEnd"/>
      <w:r w:rsidRPr="00267044">
        <w:rPr>
          <w:sz w:val="28"/>
          <w:szCs w:val="28"/>
        </w:rPr>
        <w:t xml:space="preserve"> на предприятии трудовое увечье;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создает дополнительные рабочие места для трудоустройства высвобождаемых работников;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за счет средств от хозрасчетной деятельности оказывает материальную помощь особо нуждающимся работникам;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-при увольнении работника по сокращению штатов выплачивает выходное пособие, в размере, установленным законодательством;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lastRenderedPageBreak/>
        <w:t>- при проведении аттестации работников включает в состав аттестационной комиссии представителя профкома;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преимущественное право на занятие открывшихся вакансий бывшим работникам организации, уволенным с работы по сокращению штатов;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не препятствует работникам в осуществлении ими самозащиты своих прав;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-выполняет иные обязанности, предусмотренные ТК РФ, Федеральными и иными нормативными правовыми актами, содержащими нормы трудового права, коллективным договором и трудовым договором.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</w:p>
    <w:p w:rsidR="006022A8" w:rsidRDefault="006022A8" w:rsidP="006022A8">
      <w:pPr>
        <w:ind w:firstLine="705"/>
        <w:jc w:val="both"/>
        <w:rPr>
          <w:b/>
          <w:i/>
          <w:sz w:val="28"/>
          <w:szCs w:val="28"/>
        </w:rPr>
      </w:pPr>
    </w:p>
    <w:p w:rsidR="006022A8" w:rsidRDefault="006022A8" w:rsidP="006022A8">
      <w:pPr>
        <w:ind w:firstLine="705"/>
        <w:jc w:val="both"/>
        <w:rPr>
          <w:b/>
          <w:i/>
          <w:sz w:val="28"/>
          <w:szCs w:val="28"/>
        </w:rPr>
      </w:pPr>
    </w:p>
    <w:p w:rsidR="006022A8" w:rsidRPr="00267044" w:rsidRDefault="006022A8" w:rsidP="006022A8">
      <w:pPr>
        <w:ind w:firstLine="705"/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2.6. Работодатель по согласованию с профкомом:</w:t>
      </w:r>
    </w:p>
    <w:p w:rsidR="006022A8" w:rsidRPr="00267044" w:rsidRDefault="006022A8" w:rsidP="006022A8">
      <w:pPr>
        <w:ind w:firstLine="705"/>
        <w:jc w:val="both"/>
        <w:rPr>
          <w:b/>
          <w:i/>
          <w:sz w:val="28"/>
          <w:szCs w:val="28"/>
        </w:rPr>
      </w:pP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-рассматривает вопросы, связанные с изменением структуры организации, сокращением численности, реорганизацией, увольнением работников по своей инициативе;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-устанавливает порядок замещения вакантных рабочих мест и должностей с предоставлением преимущественного права работникам  организации;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-устанавливает порядок и периодичность повышения квалификационных разрядов;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-вводит в организации режим неполного рабочего времени;</w:t>
      </w:r>
    </w:p>
    <w:p w:rsidR="006022A8" w:rsidRPr="00267044" w:rsidRDefault="006022A8" w:rsidP="006022A8">
      <w:pPr>
        <w:ind w:firstLine="705"/>
        <w:jc w:val="both"/>
        <w:rPr>
          <w:sz w:val="28"/>
          <w:szCs w:val="28"/>
        </w:rPr>
      </w:pPr>
      <w:r w:rsidRPr="00AF3491">
        <w:rPr>
          <w:sz w:val="28"/>
          <w:szCs w:val="28"/>
        </w:rPr>
        <w:t>-расторгает трудовой договор по п.2, п.3 и пункту 5 статьи 81 ТК Р</w:t>
      </w:r>
      <w:r w:rsidR="00007AB6" w:rsidRPr="00AF3491">
        <w:rPr>
          <w:sz w:val="28"/>
          <w:szCs w:val="28"/>
        </w:rPr>
        <w:t>Ф</w:t>
      </w:r>
      <w:r w:rsidR="00C4010E" w:rsidRPr="00AF3491">
        <w:rPr>
          <w:sz w:val="28"/>
          <w:szCs w:val="28"/>
        </w:rPr>
        <w:t>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</w:p>
    <w:p w:rsidR="006022A8" w:rsidRPr="00267044" w:rsidRDefault="006022A8" w:rsidP="006022A8">
      <w:pPr>
        <w:ind w:firstLine="720"/>
        <w:jc w:val="both"/>
        <w:rPr>
          <w:b/>
          <w:sz w:val="28"/>
          <w:szCs w:val="28"/>
        </w:rPr>
      </w:pPr>
      <w:r w:rsidRPr="00267044">
        <w:rPr>
          <w:b/>
          <w:sz w:val="28"/>
          <w:szCs w:val="28"/>
        </w:rPr>
        <w:t>3.Оплата труда</w:t>
      </w:r>
    </w:p>
    <w:p w:rsidR="006022A8" w:rsidRPr="00267044" w:rsidRDefault="006022A8" w:rsidP="006022A8">
      <w:pPr>
        <w:jc w:val="both"/>
        <w:rPr>
          <w:b/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3.1.Положение об оплате труда и Положение о </w:t>
      </w:r>
      <w:r>
        <w:rPr>
          <w:sz w:val="28"/>
          <w:szCs w:val="28"/>
        </w:rPr>
        <w:t xml:space="preserve">порядке и условиях выплат </w:t>
      </w:r>
      <w:r w:rsidRPr="00267044">
        <w:rPr>
          <w:sz w:val="28"/>
          <w:szCs w:val="28"/>
        </w:rPr>
        <w:t>стимулир</w:t>
      </w:r>
      <w:r>
        <w:rPr>
          <w:sz w:val="28"/>
          <w:szCs w:val="28"/>
        </w:rPr>
        <w:t>ующего характера  работникам</w:t>
      </w:r>
      <w:r w:rsidRPr="00267044">
        <w:rPr>
          <w:sz w:val="28"/>
          <w:szCs w:val="28"/>
        </w:rPr>
        <w:t xml:space="preserve"> организации разрабатываются и утверждаются работодателем по согласованию с</w:t>
      </w:r>
      <w:r w:rsidR="003A6F8D">
        <w:rPr>
          <w:sz w:val="28"/>
          <w:szCs w:val="28"/>
        </w:rPr>
        <w:t xml:space="preserve"> профкомом (приложения № 2</w:t>
      </w:r>
      <w:r w:rsidRPr="00267044">
        <w:rPr>
          <w:sz w:val="28"/>
          <w:szCs w:val="28"/>
        </w:rPr>
        <w:t>).</w:t>
      </w:r>
    </w:p>
    <w:p w:rsidR="006022A8" w:rsidRPr="00267044" w:rsidRDefault="008D0B02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3.2.Минимальный </w:t>
      </w:r>
      <w:proofErr w:type="gramStart"/>
      <w:r>
        <w:rPr>
          <w:sz w:val="28"/>
          <w:szCs w:val="28"/>
        </w:rPr>
        <w:t xml:space="preserve">размер оплаты </w:t>
      </w:r>
      <w:r w:rsidR="006022A8" w:rsidRPr="00267044">
        <w:rPr>
          <w:sz w:val="28"/>
          <w:szCs w:val="28"/>
        </w:rPr>
        <w:t>труда</w:t>
      </w:r>
      <w:proofErr w:type="gramEnd"/>
      <w:r w:rsidR="006022A8" w:rsidRPr="00267044">
        <w:rPr>
          <w:sz w:val="28"/>
          <w:szCs w:val="28"/>
        </w:rPr>
        <w:t xml:space="preserve"> определяется законода</w:t>
      </w:r>
      <w:r>
        <w:rPr>
          <w:sz w:val="28"/>
          <w:szCs w:val="28"/>
        </w:rPr>
        <w:t xml:space="preserve">тельством Российской Федерации </w:t>
      </w:r>
      <w:r w:rsidR="006022A8" w:rsidRPr="00267044">
        <w:rPr>
          <w:sz w:val="28"/>
          <w:szCs w:val="28"/>
        </w:rPr>
        <w:t>и законодательством Ставропольского края.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3.3.Оплата труда руководителей структурных подразделений, специалистов и социальных работников производится на основе должностных окладов. Каждому конкретному работнику оклад определяется согласно ПКГ.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3.4.При выполнении работником с повременной оплатой труда работ различной квалификации его труд оплачивается согласно Положению по оплате труда.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3.5. Работнику, выполняющему у одного и того же работодателя, наряду со своей основной работой, дополнительную работу по другой профессий или исполняющему обязанности временно отсутствующего работника без </w:t>
      </w:r>
      <w:r w:rsidRPr="00267044">
        <w:rPr>
          <w:sz w:val="28"/>
          <w:szCs w:val="28"/>
        </w:rPr>
        <w:lastRenderedPageBreak/>
        <w:t>освобождения от своей основной работы производится доплата по соглашению между руководителем учреждения и работником;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3.6. Работодатель: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обеспечивает работникам равную оплату за труд равной ценности;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поощряет работников за добросовестный эффективный труд;</w:t>
      </w:r>
    </w:p>
    <w:p w:rsidR="006022A8" w:rsidRPr="00267044" w:rsidRDefault="006022A8" w:rsidP="006022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выплачивает зара</w:t>
      </w:r>
      <w:r>
        <w:rPr>
          <w:sz w:val="28"/>
          <w:szCs w:val="28"/>
        </w:rPr>
        <w:t>ботную плату два раза в месяц 17-го  и 5</w:t>
      </w:r>
      <w:r w:rsidRPr="00267044">
        <w:rPr>
          <w:sz w:val="28"/>
          <w:szCs w:val="28"/>
        </w:rPr>
        <w:t>-го числа в кассе организации или путем перечисления заработка на банковский счет работника, при этом аванс составляет не менее 40 % месячной тарифной ставки, оклада.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6022A8" w:rsidRPr="00267044" w:rsidRDefault="006022A8" w:rsidP="006022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Форма расчетного листка утверждается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выдает внеплановые авансы работникам по их заявлениям в счет заработной платы в размере не менее 50 % их месячного заработка;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в случае допущения задолженности по заработной плате  принимает незамедлительные меры по ее погашению;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AF3491">
        <w:rPr>
          <w:sz w:val="28"/>
          <w:szCs w:val="28"/>
        </w:rPr>
        <w:t>- вводит механизм  компенсации ущерба, нанесенного работникам в результате задержек по выплате заработной платы</w:t>
      </w:r>
      <w:r w:rsidR="004549AF" w:rsidRPr="00AF3491">
        <w:rPr>
          <w:sz w:val="28"/>
          <w:szCs w:val="28"/>
        </w:rPr>
        <w:t xml:space="preserve"> в соответствии со статьей 236 Трудового кодекса Росси</w:t>
      </w:r>
      <w:r w:rsidR="00086815">
        <w:rPr>
          <w:sz w:val="28"/>
          <w:szCs w:val="28"/>
        </w:rPr>
        <w:t>йской Федерации (в размере 1/300</w:t>
      </w:r>
      <w:r w:rsidR="004549AF" w:rsidRPr="00AF3491">
        <w:rPr>
          <w:sz w:val="28"/>
          <w:szCs w:val="28"/>
        </w:rPr>
        <w:t xml:space="preserve"> ключевой ставки</w:t>
      </w:r>
      <w:r w:rsidRPr="00AF3491">
        <w:rPr>
          <w:sz w:val="28"/>
          <w:szCs w:val="28"/>
        </w:rPr>
        <w:t xml:space="preserve"> ЦБ РФ);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предоставляет профкому  информацию о финансовом состоянии организации;</w:t>
      </w:r>
    </w:p>
    <w:p w:rsidR="00D24BE2" w:rsidRPr="00EA780B" w:rsidRDefault="006022A8" w:rsidP="00D24B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6B78A4">
        <w:rPr>
          <w:sz w:val="28"/>
          <w:szCs w:val="28"/>
        </w:rPr>
        <w:t xml:space="preserve">- </w:t>
      </w:r>
      <w:r w:rsidR="00D24BE2" w:rsidRPr="006B78A4">
        <w:rPr>
          <w:sz w:val="28"/>
          <w:szCs w:val="28"/>
        </w:rPr>
        <w:t>оплату труда работникам, занятым на  работах с вредными и (или) опасными условиями труда  в повышенном размере, но не менее 4 процентов оклад</w:t>
      </w:r>
      <w:proofErr w:type="gramStart"/>
      <w:r w:rsidR="00D24BE2" w:rsidRPr="006B78A4">
        <w:rPr>
          <w:sz w:val="28"/>
          <w:szCs w:val="28"/>
        </w:rPr>
        <w:t>а(</w:t>
      </w:r>
      <w:proofErr w:type="gramEnd"/>
      <w:r w:rsidR="00D24BE2" w:rsidRPr="006B78A4">
        <w:rPr>
          <w:sz w:val="28"/>
          <w:szCs w:val="28"/>
        </w:rPr>
        <w:t>должностного оклада),установленного для различных видов работ с нормальными условиями труда, в соответствии   со статьей 147 Трудово</w:t>
      </w:r>
      <w:r w:rsidR="006B78A4">
        <w:rPr>
          <w:sz w:val="28"/>
          <w:szCs w:val="28"/>
        </w:rPr>
        <w:t xml:space="preserve">го кодекса Российской </w:t>
      </w:r>
      <w:r w:rsidR="006B78A4" w:rsidRPr="006B78A4">
        <w:rPr>
          <w:sz w:val="28"/>
          <w:szCs w:val="28"/>
        </w:rPr>
        <w:t>Федерации</w:t>
      </w:r>
      <w:r w:rsidR="00345E98">
        <w:rPr>
          <w:sz w:val="28"/>
          <w:szCs w:val="28"/>
        </w:rPr>
        <w:t>, согласно приложению № 3</w:t>
      </w:r>
      <w:r w:rsidR="006B78A4">
        <w:rPr>
          <w:sz w:val="28"/>
          <w:szCs w:val="28"/>
        </w:rPr>
        <w:t>;</w:t>
      </w:r>
    </w:p>
    <w:p w:rsidR="00345E98" w:rsidRDefault="00345E98" w:rsidP="00D24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2213" w:rsidRDefault="00D24BE2" w:rsidP="00D23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-</w:t>
      </w:r>
      <w:r w:rsidR="006B78A4" w:rsidRPr="006B78A4">
        <w:rPr>
          <w:sz w:val="28"/>
          <w:szCs w:val="28"/>
        </w:rPr>
        <w:t xml:space="preserve"> </w:t>
      </w:r>
      <w:r w:rsidRPr="006B78A4">
        <w:rPr>
          <w:sz w:val="28"/>
          <w:szCs w:val="28"/>
        </w:rPr>
        <w:t>за работу в условиях, отклоняющихся от нормальных,</w:t>
      </w:r>
      <w:r w:rsidR="00EA780B" w:rsidRPr="006B78A4">
        <w:rPr>
          <w:sz w:val="28"/>
          <w:szCs w:val="28"/>
        </w:rPr>
        <w:t xml:space="preserve"> за непосредственное обслуживание, контакт с контингентом этих учреждений</w:t>
      </w:r>
      <w:r w:rsidRPr="006B78A4">
        <w:rPr>
          <w:sz w:val="28"/>
          <w:szCs w:val="28"/>
        </w:rPr>
        <w:t xml:space="preserve"> в соответствии со статьей 149 Трудового кодекса Российской Федерации в размере 15% процентов оклада</w:t>
      </w:r>
      <w:r w:rsidR="006B78A4" w:rsidRPr="006B78A4">
        <w:rPr>
          <w:sz w:val="28"/>
          <w:szCs w:val="28"/>
        </w:rPr>
        <w:t xml:space="preserve"> </w:t>
      </w:r>
      <w:r w:rsidRPr="006B78A4">
        <w:rPr>
          <w:sz w:val="28"/>
          <w:szCs w:val="28"/>
        </w:rPr>
        <w:t>(должностного оклада)</w:t>
      </w:r>
      <w:r w:rsidR="006B78A4">
        <w:rPr>
          <w:sz w:val="28"/>
          <w:szCs w:val="28"/>
        </w:rPr>
        <w:t>, согласно при</w:t>
      </w:r>
      <w:r w:rsidR="00345E98">
        <w:rPr>
          <w:sz w:val="28"/>
          <w:szCs w:val="28"/>
        </w:rPr>
        <w:t>ложению № 5</w:t>
      </w:r>
      <w:r w:rsidR="006B78A4">
        <w:rPr>
          <w:sz w:val="28"/>
          <w:szCs w:val="28"/>
        </w:rPr>
        <w:t>;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3.6.1. По работе сторожей вести суммированный учет рабочего времени. Учетным периодом установить год.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3.6.2. Работодатель 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3.7. Работодатель выплачивает работникам надбавки за выслугу лет: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- 20% должностного оклада – после 3-х лет работы в отрасли;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lastRenderedPageBreak/>
        <w:t>- 30% должностного оклада - после 5-ти лет непрерывной работы в отрасли.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Надбавка за классность для водителей автомобилей: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- 2 класса – в размере 10% от  должностного оклада</w:t>
      </w:r>
    </w:p>
    <w:p w:rsidR="006022A8" w:rsidRPr="006B78A4" w:rsidRDefault="006022A8" w:rsidP="006022A8">
      <w:pPr>
        <w:ind w:firstLine="708"/>
        <w:jc w:val="both"/>
        <w:rPr>
          <w:sz w:val="28"/>
          <w:szCs w:val="28"/>
        </w:rPr>
      </w:pPr>
      <w:r w:rsidRPr="006B78A4">
        <w:rPr>
          <w:sz w:val="28"/>
          <w:szCs w:val="28"/>
        </w:rPr>
        <w:t>- 1 класса – в размере 25% от должностного оклада тарифной ставки за все время работы в качестве водителей.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b/>
          <w:sz w:val="28"/>
          <w:szCs w:val="28"/>
        </w:rPr>
      </w:pPr>
      <w:r w:rsidRPr="00267044">
        <w:rPr>
          <w:b/>
          <w:sz w:val="28"/>
          <w:szCs w:val="28"/>
        </w:rPr>
        <w:t>4.Рабочее время</w:t>
      </w:r>
    </w:p>
    <w:p w:rsidR="006022A8" w:rsidRPr="00267044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color w:val="FF0000"/>
          <w:sz w:val="28"/>
          <w:szCs w:val="28"/>
        </w:rPr>
      </w:pPr>
      <w:r w:rsidRPr="00267044">
        <w:rPr>
          <w:sz w:val="28"/>
          <w:szCs w:val="28"/>
        </w:rPr>
        <w:t>4.1. Режим работы определяется правилами внутреннего трудового распорядка, утверждаемыми работодателем по согласованию с профкомом  (Приложение № 1).</w:t>
      </w:r>
    </w:p>
    <w:p w:rsidR="006022A8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4.2. Для служащих организации устанавливается   40 – часовая рабочая неделя.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D0B02">
        <w:rPr>
          <w:sz w:val="28"/>
          <w:szCs w:val="28"/>
        </w:rPr>
        <w:t xml:space="preserve"> </w:t>
      </w:r>
      <w:r w:rsidRPr="00267044">
        <w:rPr>
          <w:sz w:val="28"/>
          <w:szCs w:val="28"/>
        </w:rPr>
        <w:t>Для служащих организации</w:t>
      </w:r>
      <w:r>
        <w:rPr>
          <w:sz w:val="28"/>
          <w:szCs w:val="28"/>
        </w:rPr>
        <w:t>,</w:t>
      </w:r>
      <w:r w:rsidRPr="003A26DD">
        <w:rPr>
          <w:sz w:val="28"/>
          <w:szCs w:val="28"/>
        </w:rPr>
        <w:t xml:space="preserve"> </w:t>
      </w:r>
      <w:r w:rsidRPr="0026704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5, имеющих  вредные  условия труда устанавливается 36- часовая рабочая неделя.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Д</w:t>
      </w:r>
      <w:r w:rsidRPr="00267044">
        <w:rPr>
          <w:sz w:val="28"/>
          <w:szCs w:val="28"/>
        </w:rPr>
        <w:t>ля женщин, работающих в сельской местности, устанавливается 36-часовая рабочая неделя.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267044">
        <w:rPr>
          <w:sz w:val="28"/>
          <w:szCs w:val="28"/>
        </w:rPr>
        <w:t>.</w:t>
      </w:r>
      <w:r w:rsidR="008D0B02">
        <w:rPr>
          <w:sz w:val="28"/>
          <w:szCs w:val="28"/>
        </w:rPr>
        <w:t xml:space="preserve"> </w:t>
      </w:r>
      <w:r w:rsidRPr="00267044">
        <w:rPr>
          <w:sz w:val="28"/>
          <w:szCs w:val="28"/>
        </w:rPr>
        <w:t>Для служащих организации, согласно приложению № 6, устанавливается ненормированный рабочий день / ст.101 ТК РФ/.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267044">
        <w:rPr>
          <w:sz w:val="28"/>
          <w:szCs w:val="28"/>
        </w:rPr>
        <w:t>. Выходные и праздничные дни в организации может вводиться дежурство для разрешения неотложных вопросов с компенсацией согласно ТК РФ. К дежурствам могут привлекаться только служащие и специалисты по списку, согласованному с профкомом.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267044">
        <w:rPr>
          <w:sz w:val="28"/>
          <w:szCs w:val="28"/>
        </w:rPr>
        <w:t>. Стороны договорились, что сокращенное рабочее время применяется для следующих работников: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-лиц</w:t>
      </w:r>
      <w:r w:rsidR="00EA027E">
        <w:rPr>
          <w:sz w:val="28"/>
          <w:szCs w:val="28"/>
        </w:rPr>
        <w:t>а</w:t>
      </w:r>
      <w:r w:rsidRPr="00267044">
        <w:rPr>
          <w:sz w:val="28"/>
          <w:szCs w:val="28"/>
        </w:rPr>
        <w:t xml:space="preserve">,  являющихся инвалидами </w:t>
      </w:r>
      <w:r w:rsidRPr="00267044">
        <w:rPr>
          <w:sz w:val="28"/>
          <w:szCs w:val="28"/>
          <w:lang w:val="en-US"/>
        </w:rPr>
        <w:t>I</w:t>
      </w:r>
      <w:r w:rsidRPr="00267044">
        <w:rPr>
          <w:sz w:val="28"/>
          <w:szCs w:val="28"/>
        </w:rPr>
        <w:t xml:space="preserve"> или </w:t>
      </w:r>
      <w:r w:rsidRPr="00267044">
        <w:rPr>
          <w:sz w:val="28"/>
          <w:szCs w:val="28"/>
          <w:lang w:val="en-US"/>
        </w:rPr>
        <w:t>II</w:t>
      </w:r>
      <w:r w:rsidRPr="00267044">
        <w:rPr>
          <w:sz w:val="28"/>
          <w:szCs w:val="28"/>
        </w:rPr>
        <w:t xml:space="preserve"> группы,- не более 35 часов в неделю.</w:t>
      </w:r>
    </w:p>
    <w:p w:rsidR="006022A8" w:rsidRPr="00267044" w:rsidRDefault="006022A8" w:rsidP="00602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D0B02">
        <w:rPr>
          <w:sz w:val="28"/>
          <w:szCs w:val="28"/>
        </w:rPr>
        <w:t xml:space="preserve">.  </w:t>
      </w:r>
      <w:r w:rsidRPr="00267044">
        <w:rPr>
          <w:sz w:val="28"/>
          <w:szCs w:val="28"/>
        </w:rPr>
        <w:t>Женщинам, имеющим детей в возрасте до 1,5 лет, предоставляется, помимо перерыва для отдыха и питания, дополнительные перерывы для кормления ребенка</w:t>
      </w:r>
      <w:r>
        <w:rPr>
          <w:sz w:val="28"/>
          <w:szCs w:val="28"/>
        </w:rPr>
        <w:t xml:space="preserve"> </w:t>
      </w:r>
      <w:r w:rsidRPr="00267044">
        <w:rPr>
          <w:sz w:val="28"/>
          <w:szCs w:val="28"/>
        </w:rPr>
        <w:t>/ детей/ в соответствии со ст. 258 ТК РФ.</w:t>
      </w:r>
    </w:p>
    <w:p w:rsidR="006022A8" w:rsidRPr="00267044" w:rsidRDefault="006022A8" w:rsidP="0060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4.9</w:t>
      </w:r>
      <w:r w:rsidRPr="00267044">
        <w:rPr>
          <w:sz w:val="28"/>
          <w:szCs w:val="28"/>
        </w:rPr>
        <w:t>. Одному из родителей (опекуну, попечителю), воспитывающих ребенка – инвалида, по его письменному заявлению предоставляются 4 дополнительных оплачиваемых выходных дня в месяц, с оплатой их в размере дневного заработка за счет средств социального страхования /ст.262 ТК РФ/.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="008D0B02">
        <w:rPr>
          <w:sz w:val="28"/>
          <w:szCs w:val="28"/>
        </w:rPr>
        <w:t xml:space="preserve">. </w:t>
      </w:r>
      <w:r w:rsidRPr="00267044">
        <w:rPr>
          <w:sz w:val="28"/>
          <w:szCs w:val="28"/>
        </w:rPr>
        <w:t>Продолжительность рабочего дня, непосредственно предшествующего праздничному нерабочему дню, уменьшается на один час.</w:t>
      </w:r>
    </w:p>
    <w:p w:rsidR="006022A8" w:rsidRPr="00267044" w:rsidRDefault="006022A8" w:rsidP="006022A8">
      <w:pPr>
        <w:jc w:val="both"/>
        <w:rPr>
          <w:b/>
          <w:sz w:val="28"/>
          <w:szCs w:val="28"/>
        </w:rPr>
      </w:pPr>
    </w:p>
    <w:p w:rsidR="006022A8" w:rsidRDefault="006022A8" w:rsidP="006022A8">
      <w:pPr>
        <w:jc w:val="both"/>
        <w:rPr>
          <w:b/>
          <w:sz w:val="28"/>
          <w:szCs w:val="28"/>
        </w:rPr>
      </w:pPr>
    </w:p>
    <w:p w:rsidR="00EA027E" w:rsidRDefault="00EA027E" w:rsidP="006022A8">
      <w:pPr>
        <w:jc w:val="both"/>
        <w:rPr>
          <w:b/>
          <w:sz w:val="28"/>
          <w:szCs w:val="28"/>
        </w:rPr>
      </w:pPr>
    </w:p>
    <w:p w:rsidR="00EA027E" w:rsidRDefault="00EA027E" w:rsidP="006022A8">
      <w:pPr>
        <w:jc w:val="both"/>
        <w:rPr>
          <w:b/>
          <w:sz w:val="28"/>
          <w:szCs w:val="28"/>
        </w:rPr>
      </w:pPr>
    </w:p>
    <w:p w:rsidR="00EA027E" w:rsidRDefault="00EA027E" w:rsidP="006022A8">
      <w:pPr>
        <w:jc w:val="both"/>
        <w:rPr>
          <w:b/>
          <w:sz w:val="28"/>
          <w:szCs w:val="28"/>
        </w:rPr>
      </w:pPr>
    </w:p>
    <w:p w:rsidR="00D239DE" w:rsidRDefault="00D239DE" w:rsidP="006022A8">
      <w:pPr>
        <w:jc w:val="both"/>
        <w:rPr>
          <w:b/>
          <w:sz w:val="28"/>
          <w:szCs w:val="28"/>
        </w:rPr>
      </w:pPr>
    </w:p>
    <w:p w:rsidR="00D239DE" w:rsidRDefault="00D239DE" w:rsidP="006022A8">
      <w:pPr>
        <w:jc w:val="both"/>
        <w:rPr>
          <w:b/>
          <w:sz w:val="28"/>
          <w:szCs w:val="28"/>
        </w:rPr>
      </w:pPr>
    </w:p>
    <w:p w:rsidR="00EA027E" w:rsidRDefault="00EA027E" w:rsidP="006022A8">
      <w:pPr>
        <w:jc w:val="both"/>
        <w:rPr>
          <w:b/>
          <w:sz w:val="28"/>
          <w:szCs w:val="28"/>
        </w:rPr>
      </w:pPr>
    </w:p>
    <w:p w:rsidR="006022A8" w:rsidRPr="00267044" w:rsidRDefault="006022A8" w:rsidP="006022A8">
      <w:pPr>
        <w:jc w:val="both"/>
        <w:rPr>
          <w:b/>
          <w:sz w:val="28"/>
          <w:szCs w:val="28"/>
        </w:rPr>
      </w:pPr>
      <w:r w:rsidRPr="00267044">
        <w:rPr>
          <w:b/>
          <w:sz w:val="28"/>
          <w:szCs w:val="28"/>
        </w:rPr>
        <w:lastRenderedPageBreak/>
        <w:t>5. Время отдыха</w:t>
      </w:r>
    </w:p>
    <w:p w:rsidR="006022A8" w:rsidRPr="00267044" w:rsidRDefault="006022A8" w:rsidP="006022A8">
      <w:pPr>
        <w:jc w:val="both"/>
        <w:rPr>
          <w:b/>
          <w:sz w:val="28"/>
          <w:szCs w:val="28"/>
        </w:rPr>
      </w:pPr>
    </w:p>
    <w:p w:rsidR="006022A8" w:rsidRPr="00267044" w:rsidRDefault="00337D1F" w:rsidP="003200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2A8" w:rsidRPr="00267044">
        <w:rPr>
          <w:sz w:val="28"/>
          <w:szCs w:val="28"/>
        </w:rPr>
        <w:t>5.1. Работодатель обязуется предоставлять работникам перерыв для отдыха и питания продолжительностью 1 час с 12.00 до 13.00. \ ст.108 ТК РФ.\.</w:t>
      </w:r>
    </w:p>
    <w:p w:rsidR="006022A8" w:rsidRPr="00267044" w:rsidRDefault="006022A8" w:rsidP="006022A8">
      <w:pPr>
        <w:ind w:firstLine="540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Работник использует перерыв по своему усмотрению. На это время ему предоставляется право отлучаться с места работы.</w:t>
      </w:r>
    </w:p>
    <w:p w:rsidR="006022A8" w:rsidRPr="00267044" w:rsidRDefault="00337D1F" w:rsidP="00320093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022A8" w:rsidRPr="00267044">
        <w:rPr>
          <w:sz w:val="28"/>
          <w:szCs w:val="28"/>
        </w:rPr>
        <w:t xml:space="preserve">5.2. Привлечение работников к работе в выходные и праздничные  дни допускается с письменного согласия работника и с учетом мнения профкома. Привлечение беременных женщин и работников в возрасте до 18 лет к работе в выходные и праздничные дни не допускается  </w:t>
      </w:r>
      <w:r w:rsidR="006022A8" w:rsidRPr="00267044">
        <w:rPr>
          <w:color w:val="000000"/>
          <w:sz w:val="28"/>
          <w:szCs w:val="28"/>
        </w:rPr>
        <w:t>(ст.  99   ТК РФ).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5.3. Ежегодный основной оплачиваемый отпуск предоставляется работникам не менее 28 календарных дней /ст.115 ТК РФ/.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5.4. Очередность предоставления отпусков устанавливается с учетом мнения профкома не менее чем за две недели до начала года и доводится до сведения всех работников.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</w:t>
      </w:r>
      <w:r w:rsidR="00320093">
        <w:rPr>
          <w:sz w:val="28"/>
          <w:szCs w:val="28"/>
        </w:rPr>
        <w:t>6</w:t>
      </w:r>
      <w:r w:rsidRPr="00267044">
        <w:rPr>
          <w:sz w:val="28"/>
          <w:szCs w:val="28"/>
        </w:rPr>
        <w:t>. Работникам в возрасте до 18 лет  предоставляется ежегодный основной оплачиваемый отпуск продолжительностью 31 календарных дней и возможность использования его в любое для них время.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</w:t>
      </w:r>
      <w:r w:rsidR="00320093">
        <w:rPr>
          <w:sz w:val="28"/>
          <w:szCs w:val="28"/>
        </w:rPr>
        <w:t>7</w:t>
      </w:r>
      <w:r w:rsidRPr="00267044">
        <w:rPr>
          <w:sz w:val="28"/>
          <w:szCs w:val="28"/>
        </w:rPr>
        <w:t>. По  желанию работника основной отпуск может быть использован по частям. При  этом хотя бы одна из частей этого отпуска должна быть не менее 14 календарных дней.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</w:t>
      </w:r>
      <w:r w:rsidR="00320093">
        <w:rPr>
          <w:sz w:val="28"/>
          <w:szCs w:val="28"/>
        </w:rPr>
        <w:t>8</w:t>
      </w:r>
      <w:r w:rsidRPr="00267044">
        <w:rPr>
          <w:sz w:val="28"/>
          <w:szCs w:val="28"/>
        </w:rPr>
        <w:t>. Стороны договорились установить и оплачивать дополнительные отпуска: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служащим, работающим в режиме ненормированного рабочего дня в соответствии со списком должностей с ненормированным рабочем днем с указанием количества дополнительных дней к ежегодному отпуску, утвержденным работодателем по согласованию с профкомом (Приложение № 6).</w:t>
      </w:r>
    </w:p>
    <w:p w:rsidR="00EE2D5F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</w:t>
      </w:r>
      <w:r w:rsidR="00320093">
        <w:rPr>
          <w:sz w:val="28"/>
          <w:szCs w:val="28"/>
        </w:rPr>
        <w:t>9</w:t>
      </w:r>
      <w:r w:rsidRPr="00267044">
        <w:rPr>
          <w:sz w:val="28"/>
          <w:szCs w:val="28"/>
        </w:rPr>
        <w:t>.По семейным обстоятельствам и другим уважительным причинам работникам предоставляется отпуск без сохранения заработной платы по его заявлению</w:t>
      </w:r>
      <w:r w:rsidR="00EE2D5F">
        <w:rPr>
          <w:sz w:val="28"/>
          <w:szCs w:val="28"/>
        </w:rPr>
        <w:t xml:space="preserve"> по согласованию с работодателем.</w:t>
      </w:r>
      <w:r w:rsidRPr="00267044">
        <w:rPr>
          <w:sz w:val="28"/>
          <w:szCs w:val="28"/>
        </w:rPr>
        <w:t xml:space="preserve"> 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5.1</w:t>
      </w:r>
      <w:r w:rsidR="00320093">
        <w:rPr>
          <w:sz w:val="28"/>
          <w:szCs w:val="28"/>
        </w:rPr>
        <w:t>0</w:t>
      </w:r>
      <w:r w:rsidRPr="00267044">
        <w:rPr>
          <w:sz w:val="28"/>
          <w:szCs w:val="28"/>
        </w:rPr>
        <w:t>.Перед отпуском по беременности и родам или непосредственно после него, либо по окончании отпуска по уходу за ребенком женщине, по ее заявлению, предоставляется отпуск независимо от стажа работы в данной организации.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5.1</w:t>
      </w:r>
      <w:r w:rsidR="00320093">
        <w:rPr>
          <w:sz w:val="28"/>
          <w:szCs w:val="28"/>
        </w:rPr>
        <w:t>1</w:t>
      </w:r>
      <w:r w:rsidRPr="00267044">
        <w:rPr>
          <w:sz w:val="28"/>
          <w:szCs w:val="28"/>
        </w:rPr>
        <w:t>.Работникам, обучающимся в заочных высших и средних  специальных учебных заведениях, предоставляются оплачиваемые в установленном порядке отпуска в любое время года.</w:t>
      </w:r>
    </w:p>
    <w:p w:rsidR="006022A8" w:rsidRPr="00267044" w:rsidRDefault="006022A8" w:rsidP="006022A8">
      <w:pPr>
        <w:pStyle w:val="a3"/>
        <w:rPr>
          <w:sz w:val="28"/>
          <w:szCs w:val="28"/>
        </w:rPr>
      </w:pPr>
      <w:r w:rsidRPr="00267044">
        <w:rPr>
          <w:sz w:val="28"/>
          <w:szCs w:val="28"/>
        </w:rPr>
        <w:t>5.1</w:t>
      </w:r>
      <w:r w:rsidR="00320093">
        <w:rPr>
          <w:sz w:val="28"/>
          <w:szCs w:val="28"/>
        </w:rPr>
        <w:t>2</w:t>
      </w:r>
      <w:r w:rsidRPr="00267044">
        <w:rPr>
          <w:sz w:val="28"/>
          <w:szCs w:val="28"/>
        </w:rPr>
        <w:t xml:space="preserve">. Работник имеет право на получение краткосрочного отпуска с сохранением  заработной платы в связи </w:t>
      </w:r>
      <w:proofErr w:type="gramStart"/>
      <w:r w:rsidRPr="00267044">
        <w:rPr>
          <w:sz w:val="28"/>
          <w:szCs w:val="28"/>
        </w:rPr>
        <w:t>с</w:t>
      </w:r>
      <w:proofErr w:type="gramEnd"/>
      <w:r w:rsidRPr="00267044">
        <w:rPr>
          <w:sz w:val="28"/>
          <w:szCs w:val="28"/>
        </w:rPr>
        <w:t>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свадьбой самого работника, детей- 3 дня;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- рождением ребенка </w:t>
      </w:r>
      <w:r w:rsidRPr="00267044">
        <w:rPr>
          <w:b/>
          <w:sz w:val="28"/>
          <w:szCs w:val="28"/>
        </w:rPr>
        <w:t xml:space="preserve">- </w:t>
      </w:r>
      <w:r w:rsidRPr="00267044">
        <w:rPr>
          <w:sz w:val="28"/>
          <w:szCs w:val="28"/>
        </w:rPr>
        <w:t>3 дня;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проводами в армию - 3 дня;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празднованием юбилея свадьбы – 2 дня;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lastRenderedPageBreak/>
        <w:t>- смертью близких родственников - 3 дня / родители, дети, родные брат, сестра/.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- и других случаях, предусмотренных </w:t>
      </w:r>
      <w:r w:rsidRPr="00267044">
        <w:rPr>
          <w:color w:val="000000"/>
          <w:sz w:val="28"/>
          <w:szCs w:val="28"/>
        </w:rPr>
        <w:t>ст. 128 Т</w:t>
      </w:r>
      <w:r w:rsidRPr="00267044">
        <w:rPr>
          <w:sz w:val="28"/>
          <w:szCs w:val="28"/>
        </w:rPr>
        <w:t>К РФ.</w:t>
      </w:r>
    </w:p>
    <w:p w:rsidR="006022A8" w:rsidRPr="00267044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b/>
          <w:sz w:val="28"/>
          <w:szCs w:val="28"/>
        </w:rPr>
      </w:pPr>
      <w:r w:rsidRPr="00267044">
        <w:rPr>
          <w:b/>
          <w:sz w:val="28"/>
          <w:szCs w:val="28"/>
        </w:rPr>
        <w:t>6.Условия, охрана труда и экологическая безопасность</w:t>
      </w:r>
    </w:p>
    <w:p w:rsidR="006022A8" w:rsidRPr="00267044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b/>
          <w:i/>
          <w:sz w:val="28"/>
          <w:szCs w:val="28"/>
        </w:rPr>
        <w:t>6.1. Работодатель</w:t>
      </w:r>
      <w:r w:rsidRPr="00267044">
        <w:rPr>
          <w:sz w:val="28"/>
          <w:szCs w:val="28"/>
        </w:rPr>
        <w:t>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-обеспечивает выполнение законодательных и иных нормативных актов по охране труда;</w:t>
      </w:r>
    </w:p>
    <w:p w:rsidR="00A240F8" w:rsidRPr="00267044" w:rsidRDefault="00A240F8" w:rsidP="00A240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провести специальную оценку условий труда в соответствии с планом  мероприятий (приложение №9) по улучшению условий и охраны труда работников</w:t>
      </w:r>
      <w:r w:rsidRPr="00267044">
        <w:rPr>
          <w:sz w:val="28"/>
          <w:szCs w:val="28"/>
        </w:rPr>
        <w:t>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-берет на себя обязательства систематически информировать каждого работника о состоянии условий  и охране труда на его рабочем месте, режиме труда и отдыха, льготах и компенсациях, средствах индивидуальной защиты;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-организует инструктаж работников по охране труда, обучение безопасным приемам  и методам выполнения работ, оказания первой помощи пострадавшим;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proofErr w:type="gramStart"/>
      <w:r w:rsidRPr="00267044">
        <w:rPr>
          <w:sz w:val="28"/>
          <w:szCs w:val="28"/>
        </w:rPr>
        <w:t xml:space="preserve">-обеспечивает работников в полном объеме спецодеждой, </w:t>
      </w:r>
      <w:proofErr w:type="spellStart"/>
      <w:r w:rsidRPr="00267044">
        <w:rPr>
          <w:sz w:val="28"/>
          <w:szCs w:val="28"/>
        </w:rPr>
        <w:t>спецобувью</w:t>
      </w:r>
      <w:proofErr w:type="spellEnd"/>
      <w:r w:rsidRPr="00267044">
        <w:rPr>
          <w:sz w:val="28"/>
          <w:szCs w:val="28"/>
        </w:rPr>
        <w:t>, другими средствами индивидуальной защиты, моющими и дезинфицирующими средствами по установленным в соответствии с действующими нормами</w:t>
      </w:r>
      <w:r>
        <w:rPr>
          <w:sz w:val="28"/>
          <w:szCs w:val="28"/>
        </w:rPr>
        <w:t xml:space="preserve"> (Приложение №8)</w:t>
      </w:r>
      <w:r w:rsidRPr="00267044">
        <w:rPr>
          <w:sz w:val="28"/>
          <w:szCs w:val="28"/>
        </w:rPr>
        <w:t>;</w:t>
      </w:r>
      <w:proofErr w:type="gramEnd"/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-организует проведение предварительных и периодических медицинских осмотров работников организации. График проведения осмотров утверждается работодателем по согласованию с профкомом и</w:t>
      </w:r>
      <w:r>
        <w:rPr>
          <w:sz w:val="28"/>
          <w:szCs w:val="28"/>
        </w:rPr>
        <w:t xml:space="preserve"> медучреждением (Приложение № 7</w:t>
      </w:r>
      <w:r w:rsidRPr="00267044">
        <w:rPr>
          <w:sz w:val="28"/>
          <w:szCs w:val="28"/>
        </w:rPr>
        <w:t>);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-принимает необходимые меры по профилактике производственного травматизма и </w:t>
      </w:r>
      <w:proofErr w:type="spellStart"/>
      <w:r w:rsidRPr="00267044">
        <w:rPr>
          <w:sz w:val="28"/>
          <w:szCs w:val="28"/>
        </w:rPr>
        <w:t>профзаболеваемости</w:t>
      </w:r>
      <w:proofErr w:type="spellEnd"/>
      <w:r w:rsidRPr="00267044">
        <w:rPr>
          <w:sz w:val="28"/>
          <w:szCs w:val="28"/>
        </w:rPr>
        <w:t>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-ежегодно разрабатывает План мероприятий по охране труда, с указанием фамилий должностных лиц, конкретно отвечающих </w:t>
      </w:r>
      <w:r w:rsidR="002A3713">
        <w:rPr>
          <w:sz w:val="28"/>
          <w:szCs w:val="28"/>
        </w:rPr>
        <w:t>за их выполнение</w:t>
      </w:r>
      <w:r w:rsidRPr="00267044">
        <w:rPr>
          <w:sz w:val="28"/>
          <w:szCs w:val="28"/>
        </w:rPr>
        <w:t>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К лицам, нарушившим Законодательство РФ о труде и охраны труда, могут быть применены административные меры воздействия / </w:t>
      </w:r>
      <w:proofErr w:type="spellStart"/>
      <w:r w:rsidRPr="00267044">
        <w:rPr>
          <w:sz w:val="28"/>
          <w:szCs w:val="28"/>
        </w:rPr>
        <w:t>КоАП</w:t>
      </w:r>
      <w:proofErr w:type="spellEnd"/>
      <w:r w:rsidRPr="00267044">
        <w:rPr>
          <w:sz w:val="28"/>
          <w:szCs w:val="28"/>
        </w:rPr>
        <w:t xml:space="preserve"> ст. 5.27./.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Для проведения мероприятий по охране труда работодатель обязуется выделять </w:t>
      </w:r>
      <w:r w:rsidRPr="003A6F8D">
        <w:rPr>
          <w:sz w:val="28"/>
          <w:szCs w:val="28"/>
        </w:rPr>
        <w:t>не менее  200000 рублей в год (но не менее 0,2% от суммы затрат).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Контроль за своевременным и правильным расходованием </w:t>
      </w:r>
      <w:proofErr w:type="gramStart"/>
      <w:r w:rsidRPr="00267044">
        <w:rPr>
          <w:sz w:val="28"/>
          <w:szCs w:val="28"/>
        </w:rPr>
        <w:t>средств, выделенных на охрану труда возлагается</w:t>
      </w:r>
      <w:proofErr w:type="gramEnd"/>
      <w:r w:rsidRPr="00267044">
        <w:rPr>
          <w:sz w:val="28"/>
          <w:szCs w:val="28"/>
        </w:rPr>
        <w:t xml:space="preserve"> на главного бухгалтера</w:t>
      </w:r>
      <w:r>
        <w:rPr>
          <w:sz w:val="28"/>
          <w:szCs w:val="28"/>
        </w:rPr>
        <w:t xml:space="preserve"> и на председателя </w:t>
      </w:r>
      <w:r w:rsidRPr="00267044">
        <w:rPr>
          <w:sz w:val="28"/>
          <w:szCs w:val="28"/>
        </w:rPr>
        <w:t xml:space="preserve"> проф</w:t>
      </w:r>
      <w:r>
        <w:rPr>
          <w:sz w:val="28"/>
          <w:szCs w:val="28"/>
        </w:rPr>
        <w:t xml:space="preserve">союзного </w:t>
      </w:r>
      <w:r w:rsidRPr="00267044">
        <w:rPr>
          <w:sz w:val="28"/>
          <w:szCs w:val="28"/>
        </w:rPr>
        <w:t>ком</w:t>
      </w:r>
      <w:r>
        <w:rPr>
          <w:sz w:val="28"/>
          <w:szCs w:val="28"/>
        </w:rPr>
        <w:t>итета.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Обеспечивает необходимые условия для работы уполномоченных лиц по охране труда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6.2. Работодатель обеспечивает обязательное страхование работников от временной нетрудоспособности вследствие заболеваний, а также от  несчастных случаев на производстве, профзаболеваний.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lastRenderedPageBreak/>
        <w:t>6.3. Работодатель: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-по каждому несчастному случаю на производстве создает комиссию по рассмотрению причин случившегося и по их предотвращению;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-несет материальную ответственность за вред, причиненных здоровью работников увечьем, профессиональным заболеванием, либо иным повреждением здоровья, связанным с исполнением им трудовых обязанностей;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-выплачивает пострадавшему надбавку, в размере, установленного по закону пособия;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-с согласия потерпевшего берет на себя обязанность обучить его новой профессии, если он вследствие трудового увечья не может выполнять  прежнюю работу, с сохранением среднего заработка на период обучения. Возмещает расходы на платное обучение.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6.4. Работодатель и профком в целях сотрудничества по охране труда на паритетной основе создают комиссию </w:t>
      </w:r>
      <w:r w:rsidR="005B4186">
        <w:rPr>
          <w:sz w:val="28"/>
          <w:szCs w:val="28"/>
        </w:rPr>
        <w:t>по охране труда  в количестве  6</w:t>
      </w:r>
      <w:r w:rsidRPr="0026704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2670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6.5.Работник обязан: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-соблюдать требования охраны труда;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-правильно применять средства индивидуальной и коллективной защиты;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-проходить обучение безопасным методам и приемам  выполнения работ  и оказанию первой </w:t>
      </w:r>
      <w:proofErr w:type="gramStart"/>
      <w:r w:rsidRPr="00267044">
        <w:rPr>
          <w:sz w:val="28"/>
          <w:szCs w:val="28"/>
        </w:rPr>
        <w:t>помощи</w:t>
      </w:r>
      <w:proofErr w:type="gramEnd"/>
      <w:r w:rsidRPr="00267044">
        <w:rPr>
          <w:sz w:val="28"/>
          <w:szCs w:val="28"/>
        </w:rPr>
        <w:t xml:space="preserve"> 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-немедленно извещать своего непосредственного или вышестоящего  руководителя о любой ситуации, угрожающей жизни и здоровью людей, о каждом несчастном случае, происшедшем на производстве, или об ухудшении состояния  своего здоровья, в том числе  о проявлении признаков острого профессионального заболевания;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proofErr w:type="gramStart"/>
      <w:r w:rsidRPr="00267044">
        <w:rPr>
          <w:sz w:val="28"/>
          <w:szCs w:val="28"/>
        </w:rPr>
        <w:t>-проходить, за счет средств работодателя, обязательные,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 по направлению работодателя в случаях, предусмотренным Трудовым кодексом РФ и иными федеральными законами.</w:t>
      </w:r>
      <w:proofErr w:type="gramEnd"/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6.6. Профком: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-участвует в разработке мероприятий по охране труда;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-осуществляет </w:t>
      </w:r>
      <w:proofErr w:type="gramStart"/>
      <w:r w:rsidRPr="00267044">
        <w:rPr>
          <w:sz w:val="28"/>
          <w:szCs w:val="28"/>
        </w:rPr>
        <w:t>контроль за</w:t>
      </w:r>
      <w:proofErr w:type="gramEnd"/>
      <w:r w:rsidRPr="00267044">
        <w:rPr>
          <w:sz w:val="28"/>
          <w:szCs w:val="28"/>
        </w:rPr>
        <w:t xml:space="preserve"> состоянием охраны труда и окружающей природной среды.</w:t>
      </w:r>
    </w:p>
    <w:p w:rsidR="006022A8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6022A8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6022A8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337D1F" w:rsidRDefault="00337D1F" w:rsidP="006022A8">
      <w:pPr>
        <w:ind w:firstLine="708"/>
        <w:jc w:val="both"/>
        <w:rPr>
          <w:b/>
          <w:sz w:val="28"/>
          <w:szCs w:val="28"/>
        </w:rPr>
      </w:pPr>
    </w:p>
    <w:p w:rsidR="00337D1F" w:rsidRDefault="00337D1F" w:rsidP="006022A8">
      <w:pPr>
        <w:ind w:firstLine="708"/>
        <w:jc w:val="both"/>
        <w:rPr>
          <w:b/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b/>
          <w:sz w:val="28"/>
          <w:szCs w:val="28"/>
        </w:rPr>
      </w:pPr>
      <w:r w:rsidRPr="00267044">
        <w:rPr>
          <w:b/>
          <w:sz w:val="28"/>
          <w:szCs w:val="28"/>
        </w:rPr>
        <w:lastRenderedPageBreak/>
        <w:t>7.Условия и охрана труда женщин и молодежи.</w:t>
      </w:r>
    </w:p>
    <w:p w:rsidR="006022A8" w:rsidRPr="00267044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7.1. Работодатель берет на себя  обязательство строго соблюдать следующие гарантии по организации труда  и </w:t>
      </w:r>
      <w:proofErr w:type="gramStart"/>
      <w:r w:rsidRPr="00267044">
        <w:rPr>
          <w:sz w:val="28"/>
          <w:szCs w:val="28"/>
        </w:rPr>
        <w:t>представлении</w:t>
      </w:r>
      <w:proofErr w:type="gramEnd"/>
      <w:r w:rsidRPr="00267044">
        <w:rPr>
          <w:sz w:val="28"/>
          <w:szCs w:val="28"/>
        </w:rPr>
        <w:t xml:space="preserve"> льгот женщинам и молодежи: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-не привлекать к работе в ночное время, к сверхурочным работам и работам в выходные дни и не направлять в командировки беременных женщин и женщин, имеющих детей до трех лет;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-женщин, имеющих детей в возрасте от 3-х до 14 лет (детей-инвалидов до 16 лет) привлекать к сверхурочным работам только с их согласия;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-предоставлять по просьбе женщин, имеющих детей в возрасте до 8 лет, дополнительные выходные дни без сохранения заработной платы в количестве двух дней  в месяц;</w:t>
      </w:r>
    </w:p>
    <w:p w:rsidR="006022A8" w:rsidRPr="00267044" w:rsidRDefault="006022A8" w:rsidP="006022A8">
      <w:pPr>
        <w:ind w:firstLine="708"/>
        <w:jc w:val="both"/>
        <w:rPr>
          <w:color w:val="FF0000"/>
          <w:sz w:val="28"/>
          <w:szCs w:val="28"/>
        </w:rPr>
      </w:pPr>
    </w:p>
    <w:p w:rsidR="006022A8" w:rsidRPr="00267044" w:rsidRDefault="005B4186" w:rsidP="005B4186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337D1F">
        <w:rPr>
          <w:b/>
          <w:sz w:val="28"/>
          <w:szCs w:val="28"/>
        </w:rPr>
        <w:t>8</w:t>
      </w:r>
      <w:r w:rsidR="006022A8" w:rsidRPr="00267044">
        <w:rPr>
          <w:b/>
          <w:sz w:val="28"/>
          <w:szCs w:val="28"/>
        </w:rPr>
        <w:t>.Гарантии прав профсоюзной деятельности.</w:t>
      </w:r>
    </w:p>
    <w:p w:rsidR="006022A8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Pr="00267044" w:rsidRDefault="00337D1F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22A8" w:rsidRPr="00267044">
        <w:rPr>
          <w:sz w:val="28"/>
          <w:szCs w:val="28"/>
        </w:rPr>
        <w:t>.1. Работодатель: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-соблюдает права и гарантии профсоюзной деятельности;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признает исключительное право профкома вести переговоры от имени трудового коллектива по вопросам заключения коллективного договора, установления режима труда, социального развития коллектива и д.</w:t>
      </w:r>
      <w:proofErr w:type="gramStart"/>
      <w:r w:rsidRPr="00267044">
        <w:rPr>
          <w:sz w:val="28"/>
          <w:szCs w:val="28"/>
        </w:rPr>
        <w:t>т</w:t>
      </w:r>
      <w:proofErr w:type="gramEnd"/>
      <w:r w:rsidRPr="00267044">
        <w:rPr>
          <w:sz w:val="28"/>
          <w:szCs w:val="28"/>
        </w:rPr>
        <w:t>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 профкому бесплатно необходимые помещения для работы самого профсоюзного органа и для проведения собраний работников, транспортные средства и средства связи и оргтехники;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-обеспечивает включение представителей  профкома в состав выборных органов организации и комиссии по реорганизации или ликвидации организации;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-обеспечивает по личным письменным заявлениям членов профсоюза проведение безналичной системы удержания профсоюзных взносов из заработной платы, их перечисление на счет профкома организации;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членам выборных профсоюзных органов свободное от работы  время  с сохранением среднего заработка для выполнения  общественных обязанностей;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свободное оплачиваемое время с сохранением среднего заработка председателю профкома (не освобожденного от основной работы)  для исполнения им своих профсоюзных обязанностей;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профкому информацию о деятельности организации;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-гарантирует возможность участия председателя или иного представителя профкома в оперативных совещаниях организации;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-предоставляет  профкому право проведения собраний членов профсоюза в рабочее время, но не  ранее чем за час до окончания работы. Выделяет для этой цели помещение в согласованные сроки.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Default="006022A8" w:rsidP="006022A8">
      <w:pPr>
        <w:ind w:firstLine="708"/>
        <w:jc w:val="both"/>
        <w:rPr>
          <w:b/>
          <w:sz w:val="28"/>
          <w:szCs w:val="28"/>
        </w:rPr>
      </w:pPr>
    </w:p>
    <w:p w:rsidR="005B4186" w:rsidRDefault="005B4186" w:rsidP="006022A8">
      <w:pPr>
        <w:ind w:firstLine="708"/>
        <w:jc w:val="both"/>
        <w:rPr>
          <w:b/>
          <w:sz w:val="28"/>
          <w:szCs w:val="28"/>
        </w:rPr>
      </w:pPr>
    </w:p>
    <w:p w:rsidR="006022A8" w:rsidRPr="00267044" w:rsidRDefault="00337D1F" w:rsidP="006022A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6022A8" w:rsidRPr="00267044">
        <w:rPr>
          <w:b/>
          <w:sz w:val="28"/>
          <w:szCs w:val="28"/>
        </w:rPr>
        <w:t>.Заключительные положения.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10.1. Стороны договорились, что в период действия коллективного договора, при условии выполнения работодателем его положений, работники не выдвигают новых требований и не используют в качестве средства давления на работодателя приостановление работы (забастовку).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Для урегулирования разногласий в ходе коллективных переговоров стороны используют примирительные процедуры.</w:t>
      </w:r>
    </w:p>
    <w:p w:rsidR="006022A8" w:rsidRDefault="006022A8" w:rsidP="006022A8">
      <w:pPr>
        <w:ind w:firstLine="708"/>
        <w:jc w:val="both"/>
        <w:rPr>
          <w:b/>
          <w:i/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b/>
          <w:i/>
          <w:sz w:val="28"/>
          <w:szCs w:val="28"/>
        </w:rPr>
      </w:pPr>
      <w:r w:rsidRPr="00267044">
        <w:rPr>
          <w:b/>
          <w:i/>
          <w:sz w:val="28"/>
          <w:szCs w:val="28"/>
        </w:rPr>
        <w:t>Работодатель: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-несет ответственность за неисполнение коллективного договора и нарушение его условий в соответствии с законодательством;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-доводит текст коллективного договора до сведения работников в течение 10 дней после его подписания;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-в случае пересмотра норм законодательства в сторону снижения прав работников на период действия договора в организации соблюдает прежние нормы.</w:t>
      </w:r>
    </w:p>
    <w:p w:rsidR="006022A8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b/>
          <w:i/>
          <w:sz w:val="28"/>
          <w:szCs w:val="28"/>
        </w:rPr>
      </w:pPr>
      <w:r w:rsidRPr="00267044">
        <w:rPr>
          <w:sz w:val="28"/>
          <w:szCs w:val="28"/>
        </w:rPr>
        <w:t xml:space="preserve">10.2. </w:t>
      </w:r>
      <w:r w:rsidRPr="00267044">
        <w:rPr>
          <w:b/>
          <w:i/>
          <w:sz w:val="28"/>
          <w:szCs w:val="28"/>
        </w:rPr>
        <w:t>Профком обязуется: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-разъяснять работникам положения коллективного договора, содействовать реализации их прав;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-представлять интересы членов профсоюза по вопросам труда, социальных прав в комиссии по трудовым спорам, судебных органах;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-проводить проверки силами своих комиссий и активистов, запрашивать и получать у работодателя информацию о ходе и итогах выполнения  коллективного договора;</w:t>
      </w:r>
    </w:p>
    <w:p w:rsidR="006022A8" w:rsidRDefault="006022A8" w:rsidP="006022A8">
      <w:pPr>
        <w:ind w:firstLine="708"/>
        <w:jc w:val="both"/>
        <w:rPr>
          <w:sz w:val="28"/>
          <w:szCs w:val="28"/>
        </w:rPr>
      </w:pP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10.3. </w:t>
      </w:r>
      <w:r w:rsidRPr="00267044">
        <w:rPr>
          <w:b/>
          <w:i/>
          <w:sz w:val="28"/>
          <w:szCs w:val="28"/>
        </w:rPr>
        <w:t>Каждый работник организации: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должен быть ознакомлен с коллективным договором;</w:t>
      </w:r>
    </w:p>
    <w:p w:rsidR="006022A8" w:rsidRPr="00267044" w:rsidRDefault="006C5703" w:rsidP="006022A8">
      <w:pPr>
        <w:ind w:firstLine="708"/>
        <w:jc w:val="both"/>
        <w:rPr>
          <w:sz w:val="28"/>
          <w:szCs w:val="28"/>
        </w:rPr>
      </w:pPr>
      <w:r w:rsidRPr="00AF3491">
        <w:rPr>
          <w:sz w:val="28"/>
          <w:szCs w:val="28"/>
        </w:rPr>
        <w:t>- выполнять распоряжения</w:t>
      </w:r>
      <w:r w:rsidR="006022A8" w:rsidRPr="00AF3491">
        <w:rPr>
          <w:sz w:val="28"/>
          <w:szCs w:val="28"/>
        </w:rPr>
        <w:t xml:space="preserve"> в пределах обязанностей, предусмотренных трудовым договором, должностной инструкцией.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- должен уважать индивидуальные права друг друга, соблюдать необходимую этику поведения, трудовую и производственную дисциплину.</w:t>
      </w:r>
    </w:p>
    <w:p w:rsidR="006022A8" w:rsidRPr="00267044" w:rsidRDefault="00AF3491" w:rsidP="006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proofErr w:type="gramStart"/>
      <w:r>
        <w:rPr>
          <w:sz w:val="28"/>
          <w:szCs w:val="28"/>
        </w:rPr>
        <w:t xml:space="preserve">Контроль </w:t>
      </w:r>
      <w:r w:rsidR="006022A8" w:rsidRPr="00267044">
        <w:rPr>
          <w:sz w:val="28"/>
          <w:szCs w:val="28"/>
        </w:rPr>
        <w:t>за</w:t>
      </w:r>
      <w:proofErr w:type="gramEnd"/>
      <w:r w:rsidR="006022A8" w:rsidRPr="00267044">
        <w:rPr>
          <w:sz w:val="28"/>
          <w:szCs w:val="28"/>
        </w:rPr>
        <w:t xml:space="preserve"> исполнением коллективного договора осуществляется двухсторонней комиссией, проводившей переговоры по его заключению, и сторонами самостоятельно в объеме их компетенции.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 xml:space="preserve">Стороны ежегодно </w:t>
      </w:r>
      <w:proofErr w:type="gramStart"/>
      <w:r w:rsidRPr="00267044">
        <w:rPr>
          <w:sz w:val="28"/>
          <w:szCs w:val="28"/>
        </w:rPr>
        <w:t>отчитываются о выполнении</w:t>
      </w:r>
      <w:proofErr w:type="gramEnd"/>
      <w:r w:rsidRPr="00267044">
        <w:rPr>
          <w:sz w:val="28"/>
          <w:szCs w:val="28"/>
        </w:rPr>
        <w:t xml:space="preserve"> коллективного договора на собрании трудового коллектива до  1 марта следующего за отчетным годом.</w:t>
      </w:r>
    </w:p>
    <w:p w:rsidR="006022A8" w:rsidRPr="00267044" w:rsidRDefault="006022A8" w:rsidP="006022A8">
      <w:pPr>
        <w:ind w:firstLine="708"/>
        <w:jc w:val="both"/>
        <w:rPr>
          <w:sz w:val="28"/>
          <w:szCs w:val="28"/>
        </w:rPr>
      </w:pPr>
      <w:r w:rsidRPr="00267044">
        <w:rPr>
          <w:sz w:val="28"/>
          <w:szCs w:val="28"/>
        </w:rPr>
        <w:t>Коллективный договор од</w:t>
      </w:r>
      <w:r w:rsidR="00BF4A02">
        <w:rPr>
          <w:sz w:val="28"/>
          <w:szCs w:val="28"/>
        </w:rPr>
        <w:t>обрен на собрании   16  мая 2016</w:t>
      </w:r>
      <w:r w:rsidRPr="00267044">
        <w:rPr>
          <w:sz w:val="28"/>
          <w:szCs w:val="28"/>
        </w:rPr>
        <w:t xml:space="preserve"> года.</w:t>
      </w:r>
    </w:p>
    <w:p w:rsidR="0029032A" w:rsidRDefault="0029032A"/>
    <w:p w:rsidR="003E7BF9" w:rsidRDefault="003E7BF9"/>
    <w:p w:rsidR="003E7BF9" w:rsidRDefault="003E7BF9"/>
    <w:p w:rsidR="003E7BF9" w:rsidRDefault="003E7BF9"/>
    <w:p w:rsidR="008D0B02" w:rsidRDefault="008D0B02" w:rsidP="008D0B02"/>
    <w:p w:rsidR="003E7BF9" w:rsidRDefault="008D0B02" w:rsidP="008D0B02">
      <w:pPr>
        <w:rPr>
          <w:sz w:val="28"/>
          <w:szCs w:val="28"/>
        </w:rPr>
      </w:pPr>
      <w:r>
        <w:lastRenderedPageBreak/>
        <w:t xml:space="preserve">                                                                 </w:t>
      </w:r>
      <w:r w:rsidR="003E7BF9" w:rsidRPr="003E7BF9">
        <w:rPr>
          <w:sz w:val="28"/>
          <w:szCs w:val="28"/>
        </w:rPr>
        <w:t>Приложения</w:t>
      </w:r>
    </w:p>
    <w:p w:rsidR="003E7BF9" w:rsidRDefault="003E7BF9" w:rsidP="003E7BF9">
      <w:pPr>
        <w:jc w:val="center"/>
        <w:rPr>
          <w:sz w:val="28"/>
          <w:szCs w:val="28"/>
        </w:rPr>
      </w:pPr>
      <w:r w:rsidRPr="003E7BF9">
        <w:rPr>
          <w:sz w:val="28"/>
          <w:szCs w:val="28"/>
        </w:rPr>
        <w:t>к коллективному договору</w:t>
      </w:r>
      <w:r>
        <w:rPr>
          <w:sz w:val="28"/>
          <w:szCs w:val="28"/>
        </w:rPr>
        <w:t>:</w:t>
      </w:r>
    </w:p>
    <w:p w:rsidR="003E7BF9" w:rsidRDefault="003E7BF9" w:rsidP="003E7BF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Правила внутреннего трудового распорядка ГБУСО </w:t>
      </w:r>
    </w:p>
    <w:p w:rsidR="003E7BF9" w:rsidRDefault="003E7BF9" w:rsidP="003E7BF9">
      <w:pPr>
        <w:pStyle w:val="a7"/>
        <w:rPr>
          <w:sz w:val="28"/>
          <w:szCs w:val="28"/>
        </w:rPr>
      </w:pPr>
      <w:r>
        <w:rPr>
          <w:sz w:val="28"/>
          <w:szCs w:val="28"/>
        </w:rPr>
        <w:t>«Благодарненский ЦСОН».</w:t>
      </w:r>
    </w:p>
    <w:p w:rsidR="003E7BF9" w:rsidRDefault="003E7BF9" w:rsidP="003E7BF9">
      <w:pPr>
        <w:pStyle w:val="a7"/>
        <w:numPr>
          <w:ilvl w:val="0"/>
          <w:numId w:val="4"/>
        </w:numPr>
        <w:rPr>
          <w:sz w:val="28"/>
          <w:szCs w:val="28"/>
        </w:rPr>
      </w:pPr>
      <w:r w:rsidRPr="003E7BF9">
        <w:rPr>
          <w:sz w:val="28"/>
          <w:szCs w:val="28"/>
        </w:rPr>
        <w:t>Положение об оплате труда работников  ГБУСО «Благодарненский ЦСОН».</w:t>
      </w:r>
    </w:p>
    <w:p w:rsidR="003E7BF9" w:rsidRDefault="003E7BF9" w:rsidP="003E7BF9">
      <w:pPr>
        <w:pStyle w:val="a7"/>
        <w:numPr>
          <w:ilvl w:val="0"/>
          <w:numId w:val="4"/>
        </w:numPr>
        <w:rPr>
          <w:sz w:val="28"/>
          <w:szCs w:val="28"/>
        </w:rPr>
      </w:pPr>
      <w:r w:rsidRPr="003E7BF9">
        <w:rPr>
          <w:sz w:val="28"/>
          <w:szCs w:val="28"/>
        </w:rPr>
        <w:t>Перечень должностей, имеющих право на повышение окладов на 4% за работу с вредными и (или) опасными условиями труда.</w:t>
      </w:r>
    </w:p>
    <w:p w:rsidR="003E7BF9" w:rsidRPr="003E7BF9" w:rsidRDefault="003E7BF9" w:rsidP="003E7BF9">
      <w:pPr>
        <w:pStyle w:val="a7"/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3E7BF9">
        <w:rPr>
          <w:bCs/>
          <w:sz w:val="28"/>
          <w:szCs w:val="28"/>
        </w:rPr>
        <w:t>Соглашение по охране труда между администрацией и работниками ГБУСО «Благодарненски</w:t>
      </w:r>
      <w:r w:rsidR="002009CB">
        <w:rPr>
          <w:bCs/>
          <w:sz w:val="28"/>
          <w:szCs w:val="28"/>
        </w:rPr>
        <w:t xml:space="preserve">й центр социального обслуживания </w:t>
      </w:r>
      <w:r w:rsidRPr="003E7BF9">
        <w:rPr>
          <w:bCs/>
          <w:sz w:val="28"/>
          <w:szCs w:val="28"/>
        </w:rPr>
        <w:t xml:space="preserve"> населения» на</w:t>
      </w:r>
      <w:r w:rsidR="002009CB">
        <w:rPr>
          <w:bCs/>
          <w:sz w:val="28"/>
          <w:szCs w:val="28"/>
        </w:rPr>
        <w:t xml:space="preserve"> </w:t>
      </w:r>
      <w:r w:rsidRPr="003E7BF9">
        <w:rPr>
          <w:bCs/>
          <w:sz w:val="28"/>
          <w:szCs w:val="28"/>
        </w:rPr>
        <w:t>2014-2019</w:t>
      </w:r>
      <w:r>
        <w:rPr>
          <w:bCs/>
          <w:sz w:val="28"/>
          <w:szCs w:val="28"/>
        </w:rPr>
        <w:t xml:space="preserve"> </w:t>
      </w:r>
      <w:r w:rsidRPr="003E7BF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.г.</w:t>
      </w:r>
    </w:p>
    <w:p w:rsidR="003E7BF9" w:rsidRPr="003E7BF9" w:rsidRDefault="003E7BF9" w:rsidP="003E7BF9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</w:t>
      </w:r>
      <w:r w:rsidRPr="003E7BF9">
        <w:rPr>
          <w:sz w:val="28"/>
          <w:szCs w:val="28"/>
        </w:rPr>
        <w:t xml:space="preserve">должностей, имеющих право на повышение окладов на 15% за работу в условиях, отклоняющихся от нормальных, за </w:t>
      </w:r>
      <w:r>
        <w:rPr>
          <w:sz w:val="28"/>
          <w:szCs w:val="28"/>
        </w:rPr>
        <w:t xml:space="preserve"> н</w:t>
      </w:r>
      <w:r w:rsidRPr="003E7BF9">
        <w:rPr>
          <w:sz w:val="28"/>
          <w:szCs w:val="28"/>
        </w:rPr>
        <w:t>епосредственное обслуживание и контакт с контингентом учреждения.</w:t>
      </w:r>
      <w:proofErr w:type="gramEnd"/>
    </w:p>
    <w:p w:rsidR="003E7BF9" w:rsidRDefault="003E7BF9" w:rsidP="003E7BF9">
      <w:pPr>
        <w:pStyle w:val="a7"/>
        <w:numPr>
          <w:ilvl w:val="0"/>
          <w:numId w:val="4"/>
        </w:numPr>
        <w:rPr>
          <w:sz w:val="28"/>
          <w:szCs w:val="28"/>
        </w:rPr>
      </w:pPr>
      <w:r w:rsidRPr="003E7BF9">
        <w:rPr>
          <w:sz w:val="28"/>
          <w:szCs w:val="28"/>
        </w:rPr>
        <w:t>Список должностей с ненормированным рабочим днем с указанием количества дополнительных дней к ежегодному трудовому отпуску по ГБУСО «Благодарненский ЦСОН».</w:t>
      </w:r>
    </w:p>
    <w:p w:rsidR="003E7BF9" w:rsidRPr="003E7BF9" w:rsidRDefault="003E7BF9" w:rsidP="003E7BF9">
      <w:pPr>
        <w:pStyle w:val="a7"/>
        <w:numPr>
          <w:ilvl w:val="0"/>
          <w:numId w:val="4"/>
        </w:numPr>
        <w:tabs>
          <w:tab w:val="left" w:pos="1845"/>
        </w:tabs>
        <w:rPr>
          <w:sz w:val="28"/>
          <w:szCs w:val="28"/>
        </w:rPr>
      </w:pPr>
      <w:r w:rsidRPr="003E7BF9">
        <w:rPr>
          <w:sz w:val="28"/>
          <w:szCs w:val="28"/>
        </w:rPr>
        <w:t>График проведения периодических медицинских осмотров.</w:t>
      </w:r>
    </w:p>
    <w:p w:rsidR="003E7BF9" w:rsidRPr="003E7BF9" w:rsidRDefault="003E7BF9" w:rsidP="003E7BF9">
      <w:pPr>
        <w:pStyle w:val="a7"/>
        <w:numPr>
          <w:ilvl w:val="0"/>
          <w:numId w:val="4"/>
        </w:numPr>
        <w:tabs>
          <w:tab w:val="left" w:pos="1845"/>
        </w:tabs>
        <w:jc w:val="center"/>
        <w:rPr>
          <w:sz w:val="28"/>
          <w:szCs w:val="28"/>
        </w:rPr>
      </w:pPr>
      <w:r w:rsidRPr="003E7BF9">
        <w:rPr>
          <w:sz w:val="28"/>
          <w:szCs w:val="28"/>
        </w:rPr>
        <w:t xml:space="preserve">Перечень профессий, работников </w:t>
      </w:r>
      <w:r w:rsidR="002009CB">
        <w:rPr>
          <w:sz w:val="28"/>
          <w:szCs w:val="28"/>
        </w:rPr>
        <w:t xml:space="preserve">ГБУСО «Благодарненский ЦСОН», </w:t>
      </w:r>
    </w:p>
    <w:p w:rsidR="003E7BF9" w:rsidRPr="003E7BF9" w:rsidRDefault="003E7BF9" w:rsidP="002009CB">
      <w:pPr>
        <w:pStyle w:val="a7"/>
        <w:tabs>
          <w:tab w:val="left" w:pos="1845"/>
        </w:tabs>
        <w:rPr>
          <w:sz w:val="28"/>
          <w:szCs w:val="28"/>
        </w:rPr>
      </w:pPr>
      <w:proofErr w:type="gramStart"/>
      <w:r w:rsidRPr="003E7BF9">
        <w:rPr>
          <w:sz w:val="28"/>
          <w:szCs w:val="28"/>
        </w:rPr>
        <w:t>которым</w:t>
      </w:r>
      <w:proofErr w:type="gramEnd"/>
      <w:r w:rsidRPr="003E7BF9">
        <w:rPr>
          <w:sz w:val="28"/>
          <w:szCs w:val="28"/>
        </w:rPr>
        <w:t xml:space="preserve"> выдается бесплатно спецодежда, </w:t>
      </w:r>
      <w:proofErr w:type="spellStart"/>
      <w:r w:rsidRPr="003E7BF9">
        <w:rPr>
          <w:sz w:val="28"/>
          <w:szCs w:val="28"/>
        </w:rPr>
        <w:t>спецобувь</w:t>
      </w:r>
      <w:proofErr w:type="spellEnd"/>
      <w:r w:rsidRPr="003E7BF9">
        <w:rPr>
          <w:sz w:val="28"/>
          <w:szCs w:val="28"/>
        </w:rPr>
        <w:t xml:space="preserve"> и другие средства индивидуальной защиты. </w:t>
      </w:r>
    </w:p>
    <w:p w:rsidR="00C35E7E" w:rsidRPr="00C35E7E" w:rsidRDefault="002009CB" w:rsidP="00C35E7E">
      <w:pPr>
        <w:pStyle w:val="a7"/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2009CB">
        <w:rPr>
          <w:sz w:val="28"/>
          <w:szCs w:val="28"/>
        </w:rPr>
        <w:t xml:space="preserve">План мероприятий  по организационно – техническим мероприятиям и улучшению условий и охраны труда и </w:t>
      </w:r>
      <w:proofErr w:type="spellStart"/>
      <w:r w:rsidRPr="002009CB">
        <w:rPr>
          <w:sz w:val="28"/>
          <w:szCs w:val="28"/>
        </w:rPr>
        <w:t>профзаболеваемости</w:t>
      </w:r>
      <w:proofErr w:type="spellEnd"/>
      <w:r w:rsidRPr="002009CB">
        <w:rPr>
          <w:sz w:val="28"/>
          <w:szCs w:val="28"/>
        </w:rPr>
        <w:t xml:space="preserve"> работников </w:t>
      </w:r>
      <w:r w:rsidRPr="003E7BF9">
        <w:rPr>
          <w:bCs/>
          <w:sz w:val="28"/>
          <w:szCs w:val="28"/>
        </w:rPr>
        <w:t>ГБУСО «Благодарненски</w:t>
      </w:r>
      <w:r>
        <w:rPr>
          <w:bCs/>
          <w:sz w:val="28"/>
          <w:szCs w:val="28"/>
        </w:rPr>
        <w:t xml:space="preserve">й центр социального обслуживания </w:t>
      </w:r>
      <w:r w:rsidRPr="003E7BF9">
        <w:rPr>
          <w:bCs/>
          <w:sz w:val="28"/>
          <w:szCs w:val="28"/>
        </w:rPr>
        <w:t xml:space="preserve"> населения» на</w:t>
      </w:r>
      <w:r>
        <w:rPr>
          <w:bCs/>
          <w:sz w:val="28"/>
          <w:szCs w:val="28"/>
        </w:rPr>
        <w:t xml:space="preserve"> </w:t>
      </w:r>
      <w:r w:rsidRPr="003E7BF9">
        <w:rPr>
          <w:bCs/>
          <w:sz w:val="28"/>
          <w:szCs w:val="28"/>
        </w:rPr>
        <w:t>2014-2019</w:t>
      </w:r>
      <w:r>
        <w:rPr>
          <w:bCs/>
          <w:sz w:val="28"/>
          <w:szCs w:val="28"/>
        </w:rPr>
        <w:t xml:space="preserve"> </w:t>
      </w:r>
      <w:r w:rsidRPr="003E7BF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.г.</w:t>
      </w:r>
    </w:p>
    <w:p w:rsidR="00C35E7E" w:rsidRPr="00C35E7E" w:rsidRDefault="00C35E7E" w:rsidP="00C35E7E">
      <w:pPr>
        <w:spacing w:line="240" w:lineRule="atLeast"/>
        <w:ind w:left="360"/>
        <w:rPr>
          <w:sz w:val="28"/>
          <w:szCs w:val="28"/>
        </w:rPr>
      </w:pPr>
      <w:r w:rsidRPr="00C35E7E">
        <w:rPr>
          <w:sz w:val="28"/>
          <w:szCs w:val="28"/>
        </w:rPr>
        <w:t>10.</w:t>
      </w:r>
      <w:r w:rsidRPr="00C35E7E">
        <w:rPr>
          <w:b/>
          <w:sz w:val="28"/>
          <w:szCs w:val="28"/>
        </w:rPr>
        <w:t xml:space="preserve"> </w:t>
      </w:r>
      <w:r w:rsidRPr="00C35E7E">
        <w:rPr>
          <w:sz w:val="28"/>
          <w:szCs w:val="28"/>
        </w:rPr>
        <w:t>Список должностей с вредными условиями труда имеющих право на дополнительные дни к отпуску и количество дополнительных дней к отпуску</w:t>
      </w:r>
      <w:proofErr w:type="gramStart"/>
      <w:r w:rsidRPr="00C35E7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E7BF9" w:rsidRPr="002009CB" w:rsidRDefault="003E7BF9" w:rsidP="002009CB">
      <w:pPr>
        <w:ind w:left="360"/>
        <w:rPr>
          <w:sz w:val="28"/>
          <w:szCs w:val="28"/>
        </w:rPr>
      </w:pPr>
    </w:p>
    <w:p w:rsidR="003E7BF9" w:rsidRPr="002009CB" w:rsidRDefault="003E7BF9" w:rsidP="002009CB">
      <w:pPr>
        <w:rPr>
          <w:sz w:val="28"/>
          <w:szCs w:val="28"/>
        </w:rPr>
      </w:pPr>
    </w:p>
    <w:p w:rsidR="003E7BF9" w:rsidRPr="002009CB" w:rsidRDefault="003E7BF9" w:rsidP="002009CB">
      <w:pPr>
        <w:spacing w:line="240" w:lineRule="atLeast"/>
        <w:rPr>
          <w:sz w:val="28"/>
          <w:szCs w:val="28"/>
        </w:rPr>
      </w:pPr>
    </w:p>
    <w:sectPr w:rsidR="003E7BF9" w:rsidRPr="002009CB" w:rsidSect="0029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340"/>
    <w:multiLevelType w:val="hybridMultilevel"/>
    <w:tmpl w:val="AC6659FE"/>
    <w:lvl w:ilvl="0" w:tplc="90C680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D7010"/>
    <w:multiLevelType w:val="hybridMultilevel"/>
    <w:tmpl w:val="1B40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5DA0"/>
    <w:multiLevelType w:val="hybridMultilevel"/>
    <w:tmpl w:val="1B40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B4FFF"/>
    <w:multiLevelType w:val="hybridMultilevel"/>
    <w:tmpl w:val="4574D596"/>
    <w:lvl w:ilvl="0" w:tplc="90C680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5A3799"/>
    <w:multiLevelType w:val="multilevel"/>
    <w:tmpl w:val="52167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A8"/>
    <w:rsid w:val="00007AB6"/>
    <w:rsid w:val="00086815"/>
    <w:rsid w:val="00132213"/>
    <w:rsid w:val="0014022B"/>
    <w:rsid w:val="001A70CD"/>
    <w:rsid w:val="001B71FE"/>
    <w:rsid w:val="002009CB"/>
    <w:rsid w:val="00273883"/>
    <w:rsid w:val="0029032A"/>
    <w:rsid w:val="00296284"/>
    <w:rsid w:val="002A3713"/>
    <w:rsid w:val="00320093"/>
    <w:rsid w:val="003320DD"/>
    <w:rsid w:val="00337D1F"/>
    <w:rsid w:val="00345E98"/>
    <w:rsid w:val="0037522F"/>
    <w:rsid w:val="003A6F8D"/>
    <w:rsid w:val="003E7BF9"/>
    <w:rsid w:val="004308A6"/>
    <w:rsid w:val="004549AF"/>
    <w:rsid w:val="004932A5"/>
    <w:rsid w:val="00543ABA"/>
    <w:rsid w:val="005B4186"/>
    <w:rsid w:val="006022A8"/>
    <w:rsid w:val="006B78A4"/>
    <w:rsid w:val="006C5703"/>
    <w:rsid w:val="00721885"/>
    <w:rsid w:val="007B5808"/>
    <w:rsid w:val="007E0BD3"/>
    <w:rsid w:val="007E41F7"/>
    <w:rsid w:val="007E74D8"/>
    <w:rsid w:val="008037FE"/>
    <w:rsid w:val="00864A95"/>
    <w:rsid w:val="008B43D0"/>
    <w:rsid w:val="008D0B02"/>
    <w:rsid w:val="009037C5"/>
    <w:rsid w:val="00943C74"/>
    <w:rsid w:val="00945DBD"/>
    <w:rsid w:val="009C5A63"/>
    <w:rsid w:val="00A240F8"/>
    <w:rsid w:val="00A67F9D"/>
    <w:rsid w:val="00AF3491"/>
    <w:rsid w:val="00BF4A02"/>
    <w:rsid w:val="00C120B2"/>
    <w:rsid w:val="00C35E7E"/>
    <w:rsid w:val="00C4010E"/>
    <w:rsid w:val="00C47B27"/>
    <w:rsid w:val="00C82FBF"/>
    <w:rsid w:val="00CA63F8"/>
    <w:rsid w:val="00CC659D"/>
    <w:rsid w:val="00CD7FBE"/>
    <w:rsid w:val="00D239DE"/>
    <w:rsid w:val="00D24BE2"/>
    <w:rsid w:val="00DD60FD"/>
    <w:rsid w:val="00EA027E"/>
    <w:rsid w:val="00EA780B"/>
    <w:rsid w:val="00ED59CC"/>
    <w:rsid w:val="00EE2D5F"/>
    <w:rsid w:val="00F21BC9"/>
    <w:rsid w:val="00FB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2A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22A8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2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2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6022A8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02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022A8"/>
    <w:pPr>
      <w:spacing w:after="120"/>
    </w:pPr>
  </w:style>
  <w:style w:type="character" w:customStyle="1" w:styleId="a6">
    <w:name w:val="Основной текст Знак"/>
    <w:basedOn w:val="a0"/>
    <w:link w:val="a5"/>
    <w:rsid w:val="00602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7B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E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 Благодпрный</dc:creator>
  <cp:lastModifiedBy>ЦСОН Благодарный</cp:lastModifiedBy>
  <cp:revision>28</cp:revision>
  <cp:lastPrinted>2016-05-17T10:44:00Z</cp:lastPrinted>
  <dcterms:created xsi:type="dcterms:W3CDTF">2014-06-17T11:09:00Z</dcterms:created>
  <dcterms:modified xsi:type="dcterms:W3CDTF">2017-02-01T05:37:00Z</dcterms:modified>
</cp:coreProperties>
</file>