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80" w:rsidRDefault="008F28FE" w:rsidP="00DD7197">
      <w:pPr>
        <w:pStyle w:val="a5"/>
        <w:spacing w:before="0" w:beforeAutospacing="0" w:after="0" w:afterAutospacing="0"/>
        <w:jc w:val="center"/>
        <w:textAlignment w:val="baseline"/>
        <w:rPr>
          <w:rStyle w:val="fs20"/>
          <w:b/>
          <w:bCs/>
          <w:sz w:val="28"/>
          <w:szCs w:val="28"/>
          <w:bdr w:val="none" w:sz="0" w:space="0" w:color="auto" w:frame="1"/>
        </w:rPr>
      </w:pPr>
      <w:r w:rsidRPr="003A1F80">
        <w:rPr>
          <w:rStyle w:val="fs20"/>
          <w:b/>
          <w:bCs/>
          <w:sz w:val="28"/>
          <w:szCs w:val="28"/>
          <w:bdr w:val="none" w:sz="0" w:space="0" w:color="auto" w:frame="1"/>
        </w:rPr>
        <w:t>Нормы и правила поведения получателя социальных услуг</w:t>
      </w:r>
    </w:p>
    <w:p w:rsidR="00DD7197" w:rsidRDefault="008F28FE" w:rsidP="00DD7197">
      <w:pPr>
        <w:pStyle w:val="a5"/>
        <w:spacing w:before="0" w:beforeAutospacing="0" w:after="0" w:afterAutospacing="0"/>
        <w:jc w:val="center"/>
        <w:textAlignment w:val="baseline"/>
        <w:rPr>
          <w:rStyle w:val="fs20"/>
          <w:b/>
          <w:bCs/>
          <w:sz w:val="28"/>
          <w:szCs w:val="28"/>
          <w:bdr w:val="none" w:sz="0" w:space="0" w:color="auto" w:frame="1"/>
        </w:rPr>
      </w:pPr>
      <w:r w:rsidRPr="003A1F80">
        <w:rPr>
          <w:rStyle w:val="fs20"/>
          <w:b/>
          <w:bCs/>
          <w:sz w:val="28"/>
          <w:szCs w:val="28"/>
          <w:bdr w:val="none" w:sz="0" w:space="0" w:color="auto" w:frame="1"/>
        </w:rPr>
        <w:t xml:space="preserve"> </w:t>
      </w:r>
      <w:r w:rsidR="004D3126">
        <w:rPr>
          <w:rStyle w:val="fs20"/>
          <w:b/>
          <w:bCs/>
          <w:sz w:val="28"/>
          <w:szCs w:val="28"/>
          <w:bdr w:val="none" w:sz="0" w:space="0" w:color="auto" w:frame="1"/>
        </w:rPr>
        <w:t>В отделении дневного пребывания граждан пожилого возраста и инвалидов</w:t>
      </w:r>
    </w:p>
    <w:p w:rsidR="003A1F80" w:rsidRDefault="003A1F80" w:rsidP="00DD7197">
      <w:pPr>
        <w:pStyle w:val="a5"/>
        <w:spacing w:before="0" w:beforeAutospacing="0" w:after="0" w:afterAutospacing="0"/>
        <w:jc w:val="center"/>
        <w:textAlignment w:val="baseline"/>
        <w:rPr>
          <w:rStyle w:val="fs20"/>
          <w:b/>
          <w:bCs/>
          <w:sz w:val="28"/>
          <w:szCs w:val="28"/>
          <w:bdr w:val="none" w:sz="0" w:space="0" w:color="auto" w:frame="1"/>
        </w:rPr>
      </w:pPr>
    </w:p>
    <w:p w:rsidR="003A1F80" w:rsidRPr="003A1F80" w:rsidRDefault="003A1F80" w:rsidP="00DD7197">
      <w:pPr>
        <w:pStyle w:val="a5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AC42A7" w:rsidRPr="003A1F80" w:rsidRDefault="00EA5A80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1. При получении социальных услуг в отделении социального обслуживания на дому получатель </w:t>
      </w:r>
      <w:r w:rsidR="008F28FE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социальных услуг </w:t>
      </w: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>обязан:</w:t>
      </w:r>
      <w:r w:rsidRPr="003A1F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A1F80">
        <w:rPr>
          <w:color w:val="000000"/>
          <w:sz w:val="28"/>
          <w:szCs w:val="28"/>
          <w:bdr w:val="none" w:sz="0" w:space="0" w:color="auto" w:frame="1"/>
        </w:rPr>
        <w:br/>
      </w: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>1.1.</w:t>
      </w:r>
      <w:r w:rsidR="004D3126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услуг. </w:t>
      </w:r>
    </w:p>
    <w:p w:rsidR="00B561C3" w:rsidRPr="003A1F80" w:rsidRDefault="00B561C3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1.2. Соблюдать </w:t>
      </w: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>условия</w:t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договора о предоставлении социальных услуг</w:t>
      </w: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, </w:t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заключённого с ГБУСО «</w:t>
      </w:r>
      <w:proofErr w:type="spellStart"/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Благодарненский</w:t>
      </w:r>
      <w:proofErr w:type="spellEnd"/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ЦСОН»</w:t>
      </w:r>
      <w:r w:rsidR="008F28FE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(</w:t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далее Центр</w:t>
      </w:r>
      <w:r w:rsidR="008F28FE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);</w:t>
      </w:r>
      <w:r w:rsidR="00EA5A80" w:rsidRPr="003A1F80">
        <w:rPr>
          <w:color w:val="000000"/>
          <w:sz w:val="28"/>
          <w:szCs w:val="28"/>
          <w:bdr w:val="none" w:sz="0" w:space="0" w:color="auto" w:frame="1"/>
        </w:rPr>
        <w:br/>
      </w: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>1.3</w:t>
      </w:r>
      <w:r w:rsidR="004D3126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. Соблюдать распорядок дня. </w:t>
      </w:r>
    </w:p>
    <w:p w:rsidR="004D3126" w:rsidRDefault="00B561C3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1.4. </w:t>
      </w:r>
      <w:r w:rsidR="004D3126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Выполнять санитарно - гигиенические правила и требования. </w:t>
      </w:r>
    </w:p>
    <w:p w:rsidR="00B561C3" w:rsidRPr="003A1F80" w:rsidRDefault="00B561C3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>1.5.</w:t>
      </w:r>
      <w:r w:rsidR="00AC42A7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="004D3126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Пользоваться сменной обувью. </w:t>
      </w:r>
    </w:p>
    <w:p w:rsidR="00AC42A7" w:rsidRDefault="00AC42A7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1.6. </w:t>
      </w:r>
      <w:r w:rsidR="004D3126">
        <w:rPr>
          <w:rStyle w:val="ff2"/>
          <w:color w:val="000000"/>
          <w:sz w:val="28"/>
          <w:szCs w:val="28"/>
          <w:bdr w:val="none" w:sz="0" w:space="0" w:color="auto" w:frame="1"/>
        </w:rPr>
        <w:t>Экономно расходовать воду и электроэнергию.</w:t>
      </w:r>
    </w:p>
    <w:p w:rsidR="00AC42A7" w:rsidRDefault="00AC42A7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1.7. </w:t>
      </w:r>
      <w:r w:rsidR="004D3126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Не допускать порчу имущества отделения. </w:t>
      </w:r>
    </w:p>
    <w:p w:rsidR="004D3126" w:rsidRPr="003A1F80" w:rsidRDefault="004D3126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1.8.</w:t>
      </w:r>
      <w:r w:rsidRPr="004D3126">
        <w:t xml:space="preserve"> </w:t>
      </w:r>
      <w:r w:rsidRPr="004D3126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Относится к поставщикам социальных услуг </w:t>
      </w:r>
      <w:proofErr w:type="gramStart"/>
      <w:r w:rsidRPr="004D3126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4D3126">
        <w:rPr>
          <w:rStyle w:val="ff2"/>
          <w:color w:val="000000"/>
          <w:sz w:val="28"/>
          <w:szCs w:val="28"/>
          <w:bdr w:val="none" w:sz="0" w:space="0" w:color="auto" w:frame="1"/>
        </w:rPr>
        <w:t>далее - социальные работники), уважительно и корректно. Не допускать грубого обращения при исполнении  работниками своих должностных обязанностей, не унижать их человеческое достоинство.</w:t>
      </w:r>
    </w:p>
    <w:p w:rsidR="004D3126" w:rsidRDefault="00EA5A80" w:rsidP="008F28FE">
      <w:pPr>
        <w:pStyle w:val="a5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4D3126">
        <w:rPr>
          <w:rStyle w:val="ff2"/>
          <w:color w:val="000000"/>
          <w:sz w:val="28"/>
          <w:szCs w:val="28"/>
          <w:bdr w:val="none" w:sz="0" w:space="0" w:color="auto" w:frame="1"/>
        </w:rPr>
        <w:t>1.</w:t>
      </w:r>
      <w:r w:rsidR="004D3126" w:rsidRPr="004D3126">
        <w:rPr>
          <w:rStyle w:val="ff2"/>
          <w:color w:val="000000"/>
          <w:sz w:val="28"/>
          <w:szCs w:val="28"/>
          <w:bdr w:val="none" w:sz="0" w:space="0" w:color="auto" w:frame="1"/>
        </w:rPr>
        <w:t>9</w:t>
      </w:r>
      <w:r w:rsidRPr="004D3126">
        <w:rPr>
          <w:rStyle w:val="ff2"/>
          <w:color w:val="000000"/>
          <w:sz w:val="28"/>
          <w:szCs w:val="28"/>
          <w:bdr w:val="none" w:sz="0" w:space="0" w:color="auto" w:frame="1"/>
        </w:rPr>
        <w:t>. При неудовлетворительном обслуживании в вежливой форме сделать замечание работнику отделения.</w:t>
      </w:r>
      <w:bookmarkStart w:id="0" w:name="_GoBack"/>
      <w:bookmarkEnd w:id="0"/>
      <w:r w:rsidRPr="003A1F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DD7197" w:rsidRPr="003A1F80" w:rsidRDefault="004D3126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1.10. Выполнять правила противопожарной безопасности. Курить в специально отведенных местах. </w:t>
      </w:r>
      <w:r w:rsidR="00EA5A80" w:rsidRPr="003A1F80">
        <w:rPr>
          <w:color w:val="000000"/>
          <w:sz w:val="28"/>
          <w:szCs w:val="28"/>
          <w:bdr w:val="none" w:sz="0" w:space="0" w:color="auto" w:frame="1"/>
        </w:rPr>
        <w:br/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1.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11</w:t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. За 3 дня предупреждать работников отделения об отказе от социальных услуг (отказ оформляется письменным заявлением гражданина).</w:t>
      </w:r>
      <w:r w:rsidR="00EA5A80" w:rsidRPr="003A1F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EA5A80" w:rsidRPr="003A1F80">
        <w:rPr>
          <w:color w:val="000000"/>
          <w:sz w:val="28"/>
          <w:szCs w:val="28"/>
          <w:bdr w:val="none" w:sz="0" w:space="0" w:color="auto" w:frame="1"/>
        </w:rPr>
        <w:br/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1.</w:t>
      </w:r>
      <w:r w:rsidR="008F28FE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1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2</w:t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. При возникновении конфликтной ситуации получатель социальных услуг может обратиться к </w:t>
      </w:r>
      <w:proofErr w:type="gramStart"/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заведующей отделения</w:t>
      </w:r>
      <w:proofErr w:type="gramEnd"/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, заместителю директора.</w:t>
      </w:r>
      <w:r w:rsidR="00EA5A80" w:rsidRPr="003A1F80">
        <w:rPr>
          <w:color w:val="000000"/>
          <w:sz w:val="28"/>
          <w:szCs w:val="28"/>
          <w:bdr w:val="none" w:sz="0" w:space="0" w:color="auto" w:frame="1"/>
        </w:rPr>
        <w:br/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1.</w:t>
      </w:r>
      <w:r w:rsidR="008F28FE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1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3</w:t>
      </w:r>
      <w:r w:rsidR="00EA5A80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. В случае неоднократного (2 и более раз) нарушения получателем социальных услуг вышеуказанных правил внутреннего распорядка социальное обслуживание может быть прекращено в одностороннем порядке администрацией Центра по согласованию с попечительским советом Центра.</w:t>
      </w:r>
    </w:p>
    <w:p w:rsidR="00CA4E4F" w:rsidRPr="003A1F80" w:rsidRDefault="00CA4E4F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3A1F80" w:rsidRDefault="003A1F80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3A1F80" w:rsidRDefault="005128FE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С правилами </w:t>
      </w:r>
      <w:proofErr w:type="gramStart"/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>ознакомлен</w:t>
      </w:r>
      <w:proofErr w:type="gramEnd"/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(а) </w:t>
      </w:r>
    </w:p>
    <w:p w:rsidR="003A1F80" w:rsidRDefault="003A1F80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5128FE" w:rsidRPr="003A1F80" w:rsidRDefault="005128FE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>_______________________________</w:t>
      </w:r>
      <w:r w:rsidR="00845158" w:rsidRPr="003A1F80">
        <w:rPr>
          <w:rStyle w:val="ff2"/>
          <w:color w:val="000000"/>
          <w:sz w:val="28"/>
          <w:szCs w:val="28"/>
          <w:bdr w:val="none" w:sz="0" w:space="0" w:color="auto" w:frame="1"/>
        </w:rPr>
        <w:t>_________</w:t>
      </w: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>________________________</w:t>
      </w:r>
    </w:p>
    <w:p w:rsidR="005128FE" w:rsidRPr="003A1F80" w:rsidRDefault="005128FE" w:rsidP="008F28FE">
      <w:pPr>
        <w:pStyle w:val="a5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845158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 </w:t>
      </w: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       (подпись)                                                  </w:t>
      </w:r>
      <w:r w:rsidR="00845158"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3A1F80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       (дата) </w:t>
      </w:r>
    </w:p>
    <w:sectPr w:rsidR="005128FE" w:rsidRPr="003A1F80" w:rsidSect="003A1F80">
      <w:pgSz w:w="11906" w:h="16838"/>
      <w:pgMar w:top="993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7ED"/>
    <w:multiLevelType w:val="hybridMultilevel"/>
    <w:tmpl w:val="2CA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FB8"/>
    <w:rsid w:val="00001729"/>
    <w:rsid w:val="0001336F"/>
    <w:rsid w:val="0008214C"/>
    <w:rsid w:val="000B3438"/>
    <w:rsid w:val="000C536A"/>
    <w:rsid w:val="000C7111"/>
    <w:rsid w:val="000E1407"/>
    <w:rsid w:val="000E230E"/>
    <w:rsid w:val="001370CF"/>
    <w:rsid w:val="00176A31"/>
    <w:rsid w:val="00186E63"/>
    <w:rsid w:val="00194909"/>
    <w:rsid w:val="0019585B"/>
    <w:rsid w:val="001C7CE5"/>
    <w:rsid w:val="001F145C"/>
    <w:rsid w:val="00202111"/>
    <w:rsid w:val="00213730"/>
    <w:rsid w:val="00274F03"/>
    <w:rsid w:val="00297E6F"/>
    <w:rsid w:val="002A0618"/>
    <w:rsid w:val="002A2B87"/>
    <w:rsid w:val="002A6C2C"/>
    <w:rsid w:val="002F0077"/>
    <w:rsid w:val="002F5E4E"/>
    <w:rsid w:val="00303B4B"/>
    <w:rsid w:val="00337D9B"/>
    <w:rsid w:val="00344201"/>
    <w:rsid w:val="00387AEB"/>
    <w:rsid w:val="003A1F80"/>
    <w:rsid w:val="003D76C2"/>
    <w:rsid w:val="00432DE0"/>
    <w:rsid w:val="0045556A"/>
    <w:rsid w:val="00471E2A"/>
    <w:rsid w:val="00492FB4"/>
    <w:rsid w:val="004A5F17"/>
    <w:rsid w:val="004B34BE"/>
    <w:rsid w:val="004B7450"/>
    <w:rsid w:val="004D2924"/>
    <w:rsid w:val="004D3126"/>
    <w:rsid w:val="004E5C2C"/>
    <w:rsid w:val="005071D4"/>
    <w:rsid w:val="005128FE"/>
    <w:rsid w:val="00554829"/>
    <w:rsid w:val="00566317"/>
    <w:rsid w:val="005B55CC"/>
    <w:rsid w:val="005C083F"/>
    <w:rsid w:val="005E32B1"/>
    <w:rsid w:val="00612094"/>
    <w:rsid w:val="0061723B"/>
    <w:rsid w:val="0062778C"/>
    <w:rsid w:val="00644E91"/>
    <w:rsid w:val="0066376E"/>
    <w:rsid w:val="0067343F"/>
    <w:rsid w:val="006A79D1"/>
    <w:rsid w:val="006C3EF0"/>
    <w:rsid w:val="00716F5E"/>
    <w:rsid w:val="00721B37"/>
    <w:rsid w:val="00785647"/>
    <w:rsid w:val="007959BD"/>
    <w:rsid w:val="007B0B18"/>
    <w:rsid w:val="007D553B"/>
    <w:rsid w:val="007E5369"/>
    <w:rsid w:val="007F323C"/>
    <w:rsid w:val="00806483"/>
    <w:rsid w:val="00845158"/>
    <w:rsid w:val="008636D6"/>
    <w:rsid w:val="00883CD8"/>
    <w:rsid w:val="00885EC6"/>
    <w:rsid w:val="008927A8"/>
    <w:rsid w:val="008A17D7"/>
    <w:rsid w:val="008E643A"/>
    <w:rsid w:val="008F28FE"/>
    <w:rsid w:val="00922E98"/>
    <w:rsid w:val="0093399F"/>
    <w:rsid w:val="00936B65"/>
    <w:rsid w:val="009A39FE"/>
    <w:rsid w:val="009D4439"/>
    <w:rsid w:val="00A20BDE"/>
    <w:rsid w:val="00A254F7"/>
    <w:rsid w:val="00A513FE"/>
    <w:rsid w:val="00A5364B"/>
    <w:rsid w:val="00A724CF"/>
    <w:rsid w:val="00AA30D2"/>
    <w:rsid w:val="00AB5BB2"/>
    <w:rsid w:val="00AC42A7"/>
    <w:rsid w:val="00AE0C16"/>
    <w:rsid w:val="00B561C3"/>
    <w:rsid w:val="00B642A8"/>
    <w:rsid w:val="00B90D30"/>
    <w:rsid w:val="00B942D9"/>
    <w:rsid w:val="00C63D87"/>
    <w:rsid w:val="00C86D1D"/>
    <w:rsid w:val="00C92703"/>
    <w:rsid w:val="00CA4E4F"/>
    <w:rsid w:val="00CA4EDA"/>
    <w:rsid w:val="00CB2FB8"/>
    <w:rsid w:val="00D0294D"/>
    <w:rsid w:val="00D152AB"/>
    <w:rsid w:val="00D160EA"/>
    <w:rsid w:val="00D66E60"/>
    <w:rsid w:val="00DA1F78"/>
    <w:rsid w:val="00DB54E7"/>
    <w:rsid w:val="00DC7584"/>
    <w:rsid w:val="00DD7197"/>
    <w:rsid w:val="00DF039F"/>
    <w:rsid w:val="00E125C2"/>
    <w:rsid w:val="00E15F47"/>
    <w:rsid w:val="00E16230"/>
    <w:rsid w:val="00E16518"/>
    <w:rsid w:val="00E3691F"/>
    <w:rsid w:val="00E8324B"/>
    <w:rsid w:val="00E86E7A"/>
    <w:rsid w:val="00EA5A80"/>
    <w:rsid w:val="00EB558B"/>
    <w:rsid w:val="00ED7C04"/>
    <w:rsid w:val="00F00044"/>
    <w:rsid w:val="00F73528"/>
    <w:rsid w:val="00F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FB8"/>
    <w:rPr>
      <w:color w:val="0000FF"/>
      <w:u w:val="single"/>
    </w:rPr>
  </w:style>
  <w:style w:type="table" w:styleId="a4">
    <w:name w:val="Table Grid"/>
    <w:basedOn w:val="a1"/>
    <w:uiPriority w:val="59"/>
    <w:rsid w:val="00CB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F1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0">
    <w:name w:val="fs20"/>
    <w:basedOn w:val="a0"/>
    <w:rsid w:val="00EA5A80"/>
  </w:style>
  <w:style w:type="character" w:customStyle="1" w:styleId="ff2">
    <w:name w:val="ff2"/>
    <w:basedOn w:val="a0"/>
    <w:rsid w:val="00EA5A80"/>
  </w:style>
  <w:style w:type="character" w:customStyle="1" w:styleId="apple-converted-space">
    <w:name w:val="apple-converted-space"/>
    <w:basedOn w:val="a0"/>
    <w:rsid w:val="00EA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Comp_3</cp:lastModifiedBy>
  <cp:revision>49</cp:revision>
  <cp:lastPrinted>2017-03-22T09:25:00Z</cp:lastPrinted>
  <dcterms:created xsi:type="dcterms:W3CDTF">2014-04-22T05:16:00Z</dcterms:created>
  <dcterms:modified xsi:type="dcterms:W3CDTF">2019-06-10T13:56:00Z</dcterms:modified>
</cp:coreProperties>
</file>