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4C" w:rsidRPr="0065104C" w:rsidRDefault="0065104C" w:rsidP="0065104C">
      <w:pPr>
        <w:pStyle w:val="1"/>
        <w:spacing w:before="0" w:after="180"/>
        <w:jc w:val="center"/>
        <w:textAlignment w:val="baseline"/>
        <w:rPr>
          <w:rFonts w:ascii="Times New Roman" w:hAnsi="Times New Roman" w:cs="Times New Roman"/>
          <w:b w:val="0"/>
          <w:bCs w:val="0"/>
          <w:caps/>
        </w:rPr>
      </w:pPr>
      <w:r w:rsidRPr="0065104C">
        <w:rPr>
          <w:rFonts w:ascii="Times New Roman" w:hAnsi="Times New Roman" w:cs="Times New Roman"/>
          <w:b w:val="0"/>
          <w:bCs w:val="0"/>
          <w:caps/>
        </w:rPr>
        <w:t xml:space="preserve">ГОСУДАРСТВЕННАЯ УСЛУГА «ПРЕДОСТАВЛЕНИЕ САНАТОРНО-КУРОРТНЫХ ПУТЕВОК ДЕТЯМ, ПРОЖИВАЮЩИМ В </w:t>
      </w:r>
      <w:r>
        <w:rPr>
          <w:rFonts w:ascii="Times New Roman" w:hAnsi="Times New Roman" w:cs="Times New Roman"/>
          <w:b w:val="0"/>
          <w:bCs w:val="0"/>
          <w:caps/>
        </w:rPr>
        <w:t xml:space="preserve">благодарненском </w:t>
      </w:r>
      <w:r w:rsidRPr="0065104C">
        <w:rPr>
          <w:rFonts w:ascii="Times New Roman" w:hAnsi="Times New Roman" w:cs="Times New Roman"/>
          <w:b w:val="0"/>
          <w:bCs w:val="0"/>
          <w:caps/>
        </w:rPr>
        <w:t>РАЙОНЕ»</w:t>
      </w:r>
    </w:p>
    <w:p w:rsidR="0065104C" w:rsidRPr="0065104C" w:rsidRDefault="0065104C" w:rsidP="006510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B2B2B"/>
          <w:sz w:val="20"/>
          <w:szCs w:val="20"/>
        </w:rPr>
      </w:pPr>
      <w:r w:rsidRPr="0065104C">
        <w:rPr>
          <w:color w:val="2B2B2B"/>
          <w:sz w:val="20"/>
          <w:szCs w:val="20"/>
          <w:bdr w:val="none" w:sz="0" w:space="0" w:color="auto" w:frame="1"/>
        </w:rPr>
        <w:t>Предоставление государственной услуги осуществляется в соответствии с: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Конституцией Российской Федерации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Федеральным законом от 24 ноября 1995 года N 181-ФЗ «О социальной защите инвалидов в Российской Федерации» 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Федеральным законом от 24 июля 1998 года N 124-ФЗ «Об основных гарантиях прав ребенка в Российской Федерации»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Федеральным законом от 06 октября 1999 года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Федеральным законом от 27 июля 2010 года N 210-ФЗ «Об организации предоставления государственных и муниципальных услуг»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Федеральным законом от 06 апреля 2011 года N 63-ФЗ «Об электронной подписи»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Постановлением Правительства Российской Федерации от 7 июля 2011 г.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Постановлением Правительства Российской Федерации от 25 августа 2012 г.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Приказом Министерства здравоохранения Российской Федерации от 06 августа 2013 г. N 529н «Об утверждении номенклатуры медицинских организаций»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Приказом Министерства здравоохранения Российской Федерации от 15 декабря 2014 г. N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Приказом Министерства труда и социальной защиты населения Российской Федерации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Законом Ставропольского края от 27 февраля 2008 г. N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Постановлением Правительства Ставропольского края от 17 марта 2010 г. N 80-п «Об организации и обеспечении оздоровления детей, проживающих на территории Ставропольского края»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Постановлением Правительства Ставропольского края от 22 ноября 2013 г. N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Постановлением Правительства Ставропольского края от 20 октября 2014 г. N 416-п «О Перечне государственных услуг, предоставление которых организуется по принципу «одного окна»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края»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Приказом министерства труда и социальной защиты населения Ставропольского края от 29 июня 2010 г. N 122 «Об организации работы по реализации постановления Правительства Ставропольского края от 17 марта 2010 г. N 80-п «Об организации и обеспечении оздоровления детей, проживающих на территории Ставропольского края»</w:t>
      </w:r>
    </w:p>
    <w:p w:rsidR="0065104C" w:rsidRPr="0065104C" w:rsidRDefault="0065104C" w:rsidP="00651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2B2B2B"/>
          <w:sz w:val="20"/>
          <w:szCs w:val="20"/>
        </w:rPr>
      </w:pPr>
      <w:r w:rsidRPr="0065104C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Приказом министерства социальной защиты населения Ставропольского края от 10 июля 2012 г. N 246 «О проведении государственными учреждениями социального обслуживания работы по организации отдыха и оздоровления детей, проживающих на территории Ставропольского края»</w:t>
      </w:r>
    </w:p>
    <w:p w:rsidR="006E0A4B" w:rsidRPr="000C3261" w:rsidRDefault="0065104C" w:rsidP="006E0A4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261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>Приказом министерства социальной защиты населения Ставропольского края от 14 мая 2016 г. N 322 «Административный регламент предоставления государственной услуги «Предоставление санаторно-курортных путевок для детей, проживающих в Ставропольском крае»</w:t>
      </w:r>
      <w:r w:rsidR="00795C03" w:rsidRPr="000C3261">
        <w:rPr>
          <w:rFonts w:ascii="Times New Roman" w:hAnsi="Times New Roman" w:cs="Times New Roman"/>
          <w:color w:val="2B2B2B"/>
          <w:sz w:val="20"/>
          <w:szCs w:val="20"/>
          <w:bdr w:val="none" w:sz="0" w:space="0" w:color="auto" w:frame="1"/>
        </w:rPr>
        <w:t xml:space="preserve">   </w:t>
      </w:r>
    </w:p>
    <w:p w:rsidR="00FC0CC5" w:rsidRDefault="00FC0CC5" w:rsidP="00FC0CC5">
      <w:pPr>
        <w:autoSpaceDE w:val="0"/>
        <w:autoSpaceDN w:val="0"/>
        <w:adjustRightInd w:val="0"/>
        <w:spacing w:line="240" w:lineRule="exact"/>
        <w:ind w:left="5400" w:right="-2"/>
        <w:jc w:val="center"/>
        <w:outlineLvl w:val="0"/>
        <w:rPr>
          <w:sz w:val="28"/>
          <w:szCs w:val="28"/>
        </w:rPr>
      </w:pPr>
    </w:p>
    <w:p w:rsidR="00FC0CC5" w:rsidRDefault="00FC0CC5" w:rsidP="00FC0CC5">
      <w:pPr>
        <w:autoSpaceDE w:val="0"/>
        <w:autoSpaceDN w:val="0"/>
        <w:adjustRightInd w:val="0"/>
        <w:spacing w:line="240" w:lineRule="exact"/>
        <w:ind w:left="5400" w:right="-2"/>
        <w:jc w:val="center"/>
        <w:outlineLvl w:val="0"/>
        <w:rPr>
          <w:sz w:val="28"/>
          <w:szCs w:val="28"/>
        </w:rPr>
      </w:pPr>
    </w:p>
    <w:p w:rsidR="00FC0CC5" w:rsidRDefault="00FC0CC5" w:rsidP="00FC0CC5">
      <w:pPr>
        <w:autoSpaceDE w:val="0"/>
        <w:autoSpaceDN w:val="0"/>
        <w:adjustRightInd w:val="0"/>
        <w:spacing w:line="240" w:lineRule="exact"/>
        <w:ind w:left="5400"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0CC5" w:rsidRPr="00FC0CC5" w:rsidRDefault="00FC0CC5" w:rsidP="00FC0CC5">
      <w:pPr>
        <w:autoSpaceDE w:val="0"/>
        <w:autoSpaceDN w:val="0"/>
        <w:adjustRightInd w:val="0"/>
        <w:spacing w:line="240" w:lineRule="exact"/>
        <w:ind w:left="5400"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FC0CC5" w:rsidRPr="00FC0CC5" w:rsidRDefault="00FC0CC5" w:rsidP="00FC0CC5">
      <w:pPr>
        <w:autoSpaceDE w:val="0"/>
        <w:autoSpaceDN w:val="0"/>
        <w:adjustRightInd w:val="0"/>
        <w:spacing w:line="240" w:lineRule="exact"/>
        <w:ind w:left="5245"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</w:p>
    <w:p w:rsidR="00FC0CC5" w:rsidRPr="00FC0CC5" w:rsidRDefault="00FC0CC5" w:rsidP="00FC0CC5">
      <w:pPr>
        <w:autoSpaceDE w:val="0"/>
        <w:autoSpaceDN w:val="0"/>
        <w:adjustRightInd w:val="0"/>
        <w:spacing w:line="240" w:lineRule="exact"/>
        <w:ind w:left="5245"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C0CC5" w:rsidRPr="00FC0CC5" w:rsidRDefault="00FC0CC5" w:rsidP="00FC0CC5">
      <w:pPr>
        <w:autoSpaceDE w:val="0"/>
        <w:autoSpaceDN w:val="0"/>
        <w:adjustRightInd w:val="0"/>
        <w:spacing w:line="240" w:lineRule="exact"/>
        <w:ind w:left="5245"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от 02 марта 2017 г. № 62</w:t>
      </w:r>
    </w:p>
    <w:p w:rsidR="00FC0CC5" w:rsidRPr="00FC0CC5" w:rsidRDefault="00FC0CC5" w:rsidP="00FC0CC5">
      <w:pPr>
        <w:autoSpaceDE w:val="0"/>
        <w:autoSpaceDN w:val="0"/>
        <w:adjustRightInd w:val="0"/>
        <w:spacing w:line="240" w:lineRule="exact"/>
        <w:ind w:left="5245"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0CC5" w:rsidRPr="00FC0CC5" w:rsidRDefault="00FC0CC5" w:rsidP="00FC0CC5">
      <w:pPr>
        <w:autoSpaceDE w:val="0"/>
        <w:autoSpaceDN w:val="0"/>
        <w:adjustRightInd w:val="0"/>
        <w:spacing w:line="240" w:lineRule="exact"/>
        <w:ind w:left="5400"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 xml:space="preserve">«Утвержден </w:t>
      </w:r>
    </w:p>
    <w:p w:rsidR="00FC0CC5" w:rsidRPr="00FC0CC5" w:rsidRDefault="00FC0CC5" w:rsidP="00FC0CC5">
      <w:pPr>
        <w:autoSpaceDE w:val="0"/>
        <w:autoSpaceDN w:val="0"/>
        <w:adjustRightInd w:val="0"/>
        <w:spacing w:line="240" w:lineRule="exact"/>
        <w:ind w:left="5400" w:right="-2"/>
        <w:outlineLvl w:val="0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C0CC5" w:rsidRPr="00FC0CC5" w:rsidRDefault="00FC0CC5" w:rsidP="00FC0CC5">
      <w:pPr>
        <w:autoSpaceDE w:val="0"/>
        <w:autoSpaceDN w:val="0"/>
        <w:adjustRightInd w:val="0"/>
        <w:spacing w:line="240" w:lineRule="exact"/>
        <w:ind w:left="5245"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</w:p>
    <w:p w:rsidR="00FC0CC5" w:rsidRPr="00FC0CC5" w:rsidRDefault="00FC0CC5" w:rsidP="00FC0CC5">
      <w:pPr>
        <w:autoSpaceDE w:val="0"/>
        <w:autoSpaceDN w:val="0"/>
        <w:adjustRightInd w:val="0"/>
        <w:spacing w:line="240" w:lineRule="exact"/>
        <w:ind w:left="5245"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C0CC5" w:rsidRPr="00FC0CC5" w:rsidRDefault="00FC0CC5" w:rsidP="00FC0CC5">
      <w:pPr>
        <w:autoSpaceDE w:val="0"/>
        <w:autoSpaceDN w:val="0"/>
        <w:adjustRightInd w:val="0"/>
        <w:spacing w:line="240" w:lineRule="exact"/>
        <w:ind w:left="5245"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от 22 мая 2014 г. № 322</w:t>
      </w:r>
    </w:p>
    <w:p w:rsidR="00FC0CC5" w:rsidRDefault="00FC0CC5" w:rsidP="00FC0CC5">
      <w:pPr>
        <w:autoSpaceDE w:val="0"/>
        <w:autoSpaceDN w:val="0"/>
        <w:adjustRightInd w:val="0"/>
        <w:spacing w:line="240" w:lineRule="exact"/>
        <w:ind w:left="5245" w:right="-2"/>
        <w:jc w:val="center"/>
        <w:outlineLvl w:val="0"/>
        <w:rPr>
          <w:sz w:val="28"/>
          <w:szCs w:val="28"/>
        </w:rPr>
      </w:pPr>
    </w:p>
    <w:p w:rsidR="00FC0CC5" w:rsidRDefault="00FC0CC5" w:rsidP="00FC0CC5">
      <w:pPr>
        <w:autoSpaceDE w:val="0"/>
        <w:autoSpaceDN w:val="0"/>
        <w:adjustRightInd w:val="0"/>
        <w:spacing w:line="240" w:lineRule="exact"/>
        <w:ind w:left="5245" w:right="-2"/>
        <w:jc w:val="center"/>
        <w:outlineLvl w:val="0"/>
        <w:rPr>
          <w:sz w:val="28"/>
          <w:szCs w:val="28"/>
        </w:rPr>
      </w:pPr>
    </w:p>
    <w:p w:rsidR="00FC0CC5" w:rsidRDefault="00FC0CC5" w:rsidP="00FC0CC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43F6D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ДМИНИСТРАТИВНЫЙ РЕГЛАМЕНТ</w:t>
      </w:r>
    </w:p>
    <w:p w:rsidR="00FC0CC5" w:rsidRPr="00E43F6D" w:rsidRDefault="00FC0CC5" w:rsidP="00FC0CC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0CC5" w:rsidRPr="00E43F6D" w:rsidRDefault="00FC0CC5" w:rsidP="00FC0CC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3F6D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министерством труда и социальной защиты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3F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E43F6D">
        <w:rPr>
          <w:rFonts w:ascii="Times New Roman" w:hAnsi="Times New Roman" w:cs="Times New Roman"/>
          <w:b w:val="0"/>
          <w:bCs w:val="0"/>
          <w:sz w:val="28"/>
          <w:szCs w:val="28"/>
        </w:rPr>
        <w:t>тавропольского края государственной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</w:t>
      </w:r>
      <w:r w:rsidRPr="00E43F6D">
        <w:rPr>
          <w:rFonts w:ascii="Times New Roman" w:hAnsi="Times New Roman" w:cs="Times New Roman"/>
          <w:b w:val="0"/>
          <w:bCs w:val="0"/>
          <w:sz w:val="28"/>
          <w:szCs w:val="28"/>
        </w:rPr>
        <w:t>редоставление санаторно-курортных путевок детям,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3F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проживающим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E43F6D">
        <w:rPr>
          <w:rFonts w:ascii="Times New Roman" w:hAnsi="Times New Roman" w:cs="Times New Roman"/>
          <w:b w:val="0"/>
          <w:bCs w:val="0"/>
          <w:sz w:val="28"/>
          <w:szCs w:val="28"/>
        </w:rPr>
        <w:t>тавропольском крае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C0CC5" w:rsidRPr="00FD68F9" w:rsidRDefault="00FC0CC5" w:rsidP="00FC0CC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0CC5" w:rsidRPr="00FD68F9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министерством труда и социальной защиты населения Ставропольского края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68F9">
        <w:rPr>
          <w:rFonts w:ascii="Times New Roman" w:hAnsi="Times New Roman" w:cs="Times New Roman"/>
          <w:sz w:val="28"/>
          <w:szCs w:val="28"/>
        </w:rPr>
        <w:t>Предоставление санаторно-курортных путевок детям, проживающим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8F9">
        <w:rPr>
          <w:rFonts w:ascii="Times New Roman" w:hAnsi="Times New Roman" w:cs="Times New Roman"/>
          <w:sz w:val="28"/>
          <w:szCs w:val="28"/>
        </w:rPr>
        <w:t xml:space="preserve"> (далее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D68F9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8F9">
        <w:rPr>
          <w:rFonts w:ascii="Times New Roman" w:hAnsi="Times New Roman" w:cs="Times New Roman"/>
          <w:sz w:val="28"/>
          <w:szCs w:val="28"/>
        </w:rPr>
        <w:t xml:space="preserve"> регламент, министерство, государственная услуга) определяет стандарт и порядок предоставления государственной услуги по предоставлению санаторно-курортных путевок детям, проживающим в Ставропольском крае и нуждающимся по медицинским показаниям в санаторно-курортном лечении, в санаторий для детей, санаторий и санаторный оздоровительный лагерь круглогодичного действия, расположенные на территории Российской Федерации (за исключением детей, находящихся в трудной жизненной ситуации) (далее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D68F9">
        <w:rPr>
          <w:rFonts w:ascii="Times New Roman" w:hAnsi="Times New Roman" w:cs="Times New Roman"/>
          <w:sz w:val="28"/>
          <w:szCs w:val="28"/>
        </w:rPr>
        <w:t>путевка, дети, ребенок).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 xml:space="preserve">Заявителями являются один из родителей ребенка либо законный представитель ребенка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68F9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1.3.1. Информация о местонахождении и графике работы министерства.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Местонахождение министерства: 355002, г. Ставрополь, ул. Лермонтова, д. 206а.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98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министерства: понедельник – пятница с 9.00 до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3298">
        <w:rPr>
          <w:rFonts w:ascii="Times New Roman" w:hAnsi="Times New Roman" w:cs="Times New Roman"/>
          <w:sz w:val="28"/>
          <w:szCs w:val="28"/>
        </w:rPr>
        <w:t>18.00 часов (перерыв с 13.00 до 14.00 часов), суббота и воскресенье – выходные</w:t>
      </w:r>
      <w:r w:rsidRPr="00FD68F9">
        <w:rPr>
          <w:rFonts w:ascii="Times New Roman" w:hAnsi="Times New Roman" w:cs="Times New Roman"/>
          <w:sz w:val="28"/>
          <w:szCs w:val="28"/>
        </w:rPr>
        <w:t xml:space="preserve"> дни.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1.3.2. Информация о местонахождении и графике работы государственных бюджетных учреждений социального обслуживания населения министерства труда и социальной защиты населения Ставропольского края (да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8F9">
        <w:rPr>
          <w:rFonts w:ascii="Times New Roman" w:hAnsi="Times New Roman" w:cs="Times New Roman"/>
          <w:sz w:val="28"/>
          <w:szCs w:val="28"/>
        </w:rPr>
        <w:t>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112">
        <w:rPr>
          <w:rFonts w:ascii="Times New Roman" w:hAnsi="Times New Roman" w:cs="Times New Roman"/>
          <w:sz w:val="28"/>
          <w:szCs w:val="28"/>
        </w:rPr>
        <w:t>– центры соцобслуживания)</w:t>
      </w:r>
      <w:r w:rsidRPr="00FD68F9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hyperlink w:anchor="P585" w:history="1">
        <w:r w:rsidRPr="00FD68F9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FD68F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многофункциональных центров предоставления государственных и муниципальных услуг в Ставропольском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8F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D68F9">
        <w:rPr>
          <w:rFonts w:ascii="Times New Roman" w:hAnsi="Times New Roman" w:cs="Times New Roman"/>
          <w:sz w:val="28"/>
          <w:szCs w:val="28"/>
        </w:rPr>
        <w:t xml:space="preserve">многофункциональные центры)  размещена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68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8F9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www.minsoc26.ru, официальном сайте министерства экономического развития Ставропольского края www.stavinvest.ru и на Портале многофункциональных центров www.umfc26.ru.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1.3.3. Юридический адрес, официальный сайт, справочные телефоны и адрес электронной почты: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министерства: г. Ставрополь, ул. Лермонтова, д. 206а;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8F9">
        <w:rPr>
          <w:rFonts w:ascii="Times New Roman" w:hAnsi="Times New Roman" w:cs="Times New Roman"/>
          <w:sz w:val="28"/>
          <w:szCs w:val="28"/>
        </w:rPr>
        <w:t>тел</w:t>
      </w:r>
      <w:r w:rsidRPr="00FD68F9">
        <w:rPr>
          <w:rFonts w:ascii="Times New Roman" w:hAnsi="Times New Roman" w:cs="Times New Roman"/>
          <w:sz w:val="28"/>
          <w:szCs w:val="28"/>
          <w:lang w:val="en-US"/>
        </w:rPr>
        <w:t>. 95-13-36, http://www.minsoc26.ru, e-mail: socio@minsoc26.ru;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 xml:space="preserve">центров соцобслуживания представлены: в </w:t>
      </w:r>
      <w:hyperlink w:anchor="P585" w:history="1">
        <w:r w:rsidRPr="00FD68F9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FD68F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при: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личном обращении заявителя в министерство, центр соцобслуживания или многофункциональный центр;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письменном обращении заявителя в министерство, центр соцобслуживания или многофункциональный центр;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обращении по телефону в министерство, центр соцобслуживания или многофункциональный центр;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обращении в форме электронного документа с использованием электронной почты министерства, центра соцобслуживания или многофункционального центра;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68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8F9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D68F9">
        <w:rPr>
          <w:rFonts w:ascii="Times New Roman" w:hAnsi="Times New Roman" w:cs="Times New Roman"/>
          <w:sz w:val="28"/>
          <w:szCs w:val="28"/>
        </w:rPr>
        <w:t xml:space="preserve">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68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8F9">
        <w:rPr>
          <w:rFonts w:ascii="Times New Roman" w:hAnsi="Times New Roman" w:cs="Times New Roman"/>
          <w:sz w:val="28"/>
          <w:szCs w:val="28"/>
        </w:rPr>
        <w:t>) путем направления обращений в феде</w:t>
      </w:r>
      <w:r>
        <w:rPr>
          <w:rFonts w:ascii="Times New Roman" w:hAnsi="Times New Roman" w:cs="Times New Roman"/>
          <w:sz w:val="28"/>
          <w:szCs w:val="28"/>
        </w:rPr>
        <w:t>ральную</w:t>
      </w:r>
      <w:r w:rsidRPr="00FD68F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D68F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D68F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68F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8F9">
        <w:rPr>
          <w:rFonts w:ascii="Times New Roman" w:hAnsi="Times New Roman" w:cs="Times New Roman"/>
          <w:sz w:val="28"/>
          <w:szCs w:val="28"/>
        </w:rPr>
        <w:t xml:space="preserve"> по адресу: www.gosuslugi.ru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D68F9">
        <w:rPr>
          <w:rFonts w:ascii="Times New Roman" w:hAnsi="Times New Roman" w:cs="Times New Roman"/>
          <w:sz w:val="28"/>
          <w:szCs w:val="28"/>
        </w:rPr>
        <w:t xml:space="preserve">Единый портал) и государственную информационную систему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68F9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8F9">
        <w:rPr>
          <w:rFonts w:ascii="Times New Roman" w:hAnsi="Times New Roman" w:cs="Times New Roman"/>
          <w:sz w:val="28"/>
          <w:szCs w:val="28"/>
        </w:rPr>
        <w:t xml:space="preserve"> по адресу: www.gosuslugi26.ru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D68F9">
        <w:rPr>
          <w:rFonts w:ascii="Times New Roman" w:hAnsi="Times New Roman" w:cs="Times New Roman"/>
          <w:sz w:val="28"/>
          <w:szCs w:val="28"/>
        </w:rPr>
        <w:t>региональный портал)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министерства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68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8F9">
        <w:rPr>
          <w:rFonts w:ascii="Times New Roman" w:hAnsi="Times New Roman" w:cs="Times New Roman"/>
          <w:sz w:val="28"/>
          <w:szCs w:val="28"/>
        </w:rPr>
        <w:t xml:space="preserve"> (http://www.minsoc26.ru)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D68F9">
        <w:rPr>
          <w:rFonts w:ascii="Times New Roman" w:hAnsi="Times New Roman" w:cs="Times New Roman"/>
          <w:sz w:val="28"/>
          <w:szCs w:val="28"/>
        </w:rPr>
        <w:t>официальный сайт министерства) размещается и поддерживается в актуальном состоянии следующая информация: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текст А</w:t>
      </w:r>
      <w:r w:rsidRPr="00177D7E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C0CC5" w:rsidRPr="00FD68F9" w:rsidRDefault="00205AFB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804" w:history="1">
        <w:r w:rsidR="00FC0CC5" w:rsidRPr="00177D7E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FC0CC5" w:rsidRPr="00FD68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2 к Административному регламенту;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графики работы министерства, центров соц</w:t>
      </w:r>
      <w:r w:rsidR="0065104C">
        <w:rPr>
          <w:rFonts w:ascii="Times New Roman" w:hAnsi="Times New Roman" w:cs="Times New Roman"/>
          <w:sz w:val="28"/>
          <w:szCs w:val="28"/>
        </w:rPr>
        <w:t>.</w:t>
      </w:r>
      <w:r w:rsidRPr="00FD68F9">
        <w:rPr>
          <w:rFonts w:ascii="Times New Roman" w:hAnsi="Times New Roman" w:cs="Times New Roman"/>
          <w:sz w:val="28"/>
          <w:szCs w:val="28"/>
        </w:rPr>
        <w:t xml:space="preserve">обслуживания и многофункциональных центров, почтовые адреса, номера телефонов, адреса официальных сайтов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68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8F9">
        <w:rPr>
          <w:rFonts w:ascii="Times New Roman" w:hAnsi="Times New Roman" w:cs="Times New Roman"/>
          <w:sz w:val="28"/>
          <w:szCs w:val="28"/>
        </w:rPr>
        <w:t xml:space="preserve"> и электронной почты, по которым заявители могут получать необходимую информацию и документы;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884" w:history="1">
        <w:r w:rsidRPr="00177D7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D68F9">
        <w:rPr>
          <w:rFonts w:ascii="Times New Roman" w:hAnsi="Times New Roman" w:cs="Times New Roman"/>
          <w:sz w:val="28"/>
          <w:szCs w:val="28"/>
        </w:rPr>
        <w:t xml:space="preserve"> о выделении путевки на ребенка по форме согласно приложению 3 к Административному регламенту.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На информационных стендах в зданиях министерства размещается и поддерживается в актуальном состоянии информация о графиках работы многофункциональных центров, почтовых адресах, номерах телефонов, адресах интернет-сайта и электронной почты, по которым заявители могут получать необходимую информацию и документы.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На информационных стендах в здании центра соц</w:t>
      </w:r>
      <w:r w:rsidR="0065104C">
        <w:rPr>
          <w:rFonts w:ascii="Times New Roman" w:hAnsi="Times New Roman" w:cs="Times New Roman"/>
          <w:sz w:val="28"/>
          <w:szCs w:val="28"/>
        </w:rPr>
        <w:t xml:space="preserve">. </w:t>
      </w:r>
      <w:r w:rsidRPr="00FD68F9">
        <w:rPr>
          <w:rFonts w:ascii="Times New Roman" w:hAnsi="Times New Roman" w:cs="Times New Roman"/>
          <w:sz w:val="28"/>
          <w:szCs w:val="28"/>
        </w:rPr>
        <w:t>обслуживания размещается информация: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о сроках предоставления государственной услуги;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принятия решения о предоставлении путевки;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принятия решения о предоставлении путевки;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об основаниях предоставления (отказе в предоставлении) государственной услуги;</w:t>
      </w:r>
    </w:p>
    <w:p w:rsidR="00FC0CC5" w:rsidRPr="00FD68F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9">
        <w:rPr>
          <w:rFonts w:ascii="Times New Roman" w:hAnsi="Times New Roman" w:cs="Times New Roman"/>
          <w:sz w:val="28"/>
          <w:szCs w:val="28"/>
        </w:rPr>
        <w:t>о телефонах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C66053" w:rsidRDefault="00FC0CC5" w:rsidP="00C660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На Едином портале  и региональном портале размещается и поддерживается в актуальном состоянии следующая информация:</w:t>
      </w:r>
    </w:p>
    <w:p w:rsidR="00FC0CC5" w:rsidRPr="00FC0CC5" w:rsidRDefault="00FC0CC5" w:rsidP="00C660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графики работы министерства и центров соцобслуживания;</w:t>
      </w:r>
    </w:p>
    <w:p w:rsidR="00FC0CC5" w:rsidRPr="00FC0CC5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FC0CC5" w:rsidRPr="00FC0CC5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FC0CC5" w:rsidRPr="00FC0CC5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lastRenderedPageBreak/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FC0CC5" w:rsidRPr="00FC0CC5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министерства, предоставляется заявителю бесплатно. </w:t>
      </w:r>
    </w:p>
    <w:p w:rsidR="00FC0CC5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 сайте  министерства, 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FC0CC5" w:rsidRPr="00177D7E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Заявитель может получить путевку только посредством личного посещения центра соц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7D7E">
        <w:rPr>
          <w:rFonts w:ascii="Times New Roman" w:hAnsi="Times New Roman" w:cs="Times New Roman"/>
          <w:sz w:val="28"/>
          <w:szCs w:val="28"/>
        </w:rPr>
        <w:t>обслуживания при предъявлении паспорта или иного документа, удостоверяющего его личность.</w:t>
      </w:r>
    </w:p>
    <w:p w:rsidR="00FC0CC5" w:rsidRDefault="00FC0CC5" w:rsidP="00FC0CC5">
      <w:pPr>
        <w:pStyle w:val="ConsPlusNormal"/>
        <w:widowControl/>
        <w:rPr>
          <w:rFonts w:cs="Times New Roman"/>
        </w:rPr>
      </w:pPr>
    </w:p>
    <w:p w:rsidR="00FC0CC5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FC0CC5" w:rsidRPr="00177D7E" w:rsidRDefault="00FC0CC5" w:rsidP="00FC0CC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Предоставление санаторно-курортных путевок детям, проживающим в Ставропольском крае.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Органом, непосредственно предоставляющим государственную услугу, является министерство.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 центр соц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7D7E">
        <w:rPr>
          <w:rFonts w:ascii="Times New Roman" w:hAnsi="Times New Roman" w:cs="Times New Roman"/>
          <w:sz w:val="28"/>
          <w:szCs w:val="28"/>
        </w:rPr>
        <w:t>обслуживания или многофункциональный центр по месту жительства ребенка.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</w:t>
      </w:r>
      <w:r w:rsidRPr="00177D7E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</w:t>
      </w:r>
      <w:hyperlink r:id="rId8" w:history="1">
        <w:r w:rsidRPr="00177D7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77D7E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D7E">
        <w:rPr>
          <w:rFonts w:ascii="Times New Roman" w:hAnsi="Times New Roman" w:cs="Times New Roman"/>
          <w:sz w:val="28"/>
          <w:szCs w:val="28"/>
        </w:rPr>
        <w:t>июня 2011 г. № 250-п.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предоставление путевки;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отказ в предоставлении путевки.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заявления и документов, указанных в </w:t>
      </w:r>
      <w:hyperlink w:anchor="P198" w:history="1">
        <w:r w:rsidRPr="00177D7E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177D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2" w:history="1">
        <w:r w:rsidRPr="00177D7E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177D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срок предоставления государственной услуги составляет 13 рабочих дней.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заявления и документов, указанных в </w:t>
      </w:r>
      <w:hyperlink w:anchor="P198" w:history="1">
        <w:r w:rsidRPr="00177D7E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177D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срок предоставления государственной услуги составляет 20 рабочих дней.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 xml:space="preserve">Срок выдачи путевки осуществляется согласно очередности и профилю санаторно-курортного учреждения за 10 дней до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177D7E">
        <w:rPr>
          <w:rFonts w:ascii="Times New Roman" w:hAnsi="Times New Roman" w:cs="Times New Roman"/>
          <w:sz w:val="28"/>
          <w:szCs w:val="28"/>
        </w:rPr>
        <w:t xml:space="preserve"> заезда в санаторно-курортное учреждение.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предусмотрена.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FC0CC5" w:rsidRDefault="00205AFB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C0CC5" w:rsidRPr="00FC0CC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C0CC5" w:rsidRPr="00FC0C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C0CC5" w:rsidRPr="00FC0C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C0CC5" w:rsidRPr="00FC0CC5">
        <w:rPr>
          <w:rFonts w:ascii="Times New Roman" w:hAnsi="Times New Roman" w:cs="Times New Roman"/>
          <w:sz w:val="28"/>
          <w:szCs w:val="28"/>
        </w:rPr>
        <w:t>;</w:t>
      </w:r>
    </w:p>
    <w:p w:rsidR="00FC0CC5" w:rsidRPr="00FC0CC5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</w:t>
      </w:r>
      <w:r w:rsidRPr="00FC0C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0CC5">
        <w:rPr>
          <w:rFonts w:ascii="Times New Roman" w:hAnsi="Times New Roman" w:cs="Times New Roman"/>
          <w:sz w:val="28"/>
          <w:szCs w:val="28"/>
        </w:rPr>
        <w:t>;</w:t>
      </w:r>
    </w:p>
    <w:p w:rsidR="00FC0CC5" w:rsidRPr="00FC0CC5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FC0C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0CC5">
        <w:rPr>
          <w:rFonts w:ascii="Times New Roman" w:hAnsi="Times New Roman" w:cs="Times New Roman"/>
          <w:sz w:val="28"/>
          <w:szCs w:val="28"/>
        </w:rPr>
        <w:t xml:space="preserve"> от 24 июля 1998 года № 124-ФЗ «Об основных гарантиях прав ребенка в Российской Федерации»</w:t>
      </w:r>
      <w:r w:rsidRPr="00FC0C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C0CC5">
        <w:rPr>
          <w:rFonts w:ascii="Times New Roman" w:hAnsi="Times New Roman" w:cs="Times New Roman"/>
          <w:sz w:val="28"/>
          <w:szCs w:val="28"/>
        </w:rPr>
        <w:t>;</w:t>
      </w:r>
    </w:p>
    <w:p w:rsidR="00FC0CC5" w:rsidRPr="00FC0CC5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C0CC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1" w:history="1">
        <w:r w:rsidRPr="00FC0C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0CC5">
        <w:rPr>
          <w:rFonts w:ascii="Times New Roman" w:hAnsi="Times New Roman" w:cs="Times New Roman"/>
          <w:sz w:val="28"/>
          <w:szCs w:val="28"/>
        </w:rPr>
        <w:t xml:space="preserve"> от 06 октября 1999 года № 184-ФЗ «Об общих</w:t>
      </w:r>
      <w:hyperlink w:anchor="Par127" w:history="1">
        <w:r w:rsidRPr="00FC0CC5">
          <w:rPr>
            <w:rStyle w:val="ae"/>
            <w:rFonts w:ascii="Times New Roman" w:hAnsi="Times New Roman" w:cs="Times New Roman"/>
          </w:rPr>
          <w:t>Par127</w:t>
        </w:r>
      </w:hyperlink>
      <w:bookmarkStart w:id="0" w:name="Par124"/>
      <w:bookmarkEnd w:id="0"/>
      <w:r w:rsidRPr="00FC0CC5">
        <w:rPr>
          <w:rFonts w:ascii="Times New Roman" w:hAnsi="Times New Roman" w:cs="Times New Roman"/>
        </w:rPr>
        <w:t xml:space="preserve"> </w:t>
      </w:r>
      <w:r w:rsidRPr="00FC0CC5">
        <w:rPr>
          <w:rFonts w:ascii="Times New Roman" w:hAnsi="Times New Roman" w:cs="Times New Roman"/>
          <w:sz w:val="28"/>
          <w:szCs w:val="28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FC0CC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C0CC5">
        <w:rPr>
          <w:rFonts w:ascii="Times New Roman" w:hAnsi="Times New Roman" w:cs="Times New Roman"/>
          <w:sz w:val="28"/>
          <w:szCs w:val="28"/>
        </w:rPr>
        <w:t>;</w:t>
      </w:r>
    </w:p>
    <w:p w:rsidR="00FC0CC5" w:rsidRPr="00FC0CC5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7"/>
      <w:bookmarkEnd w:id="1"/>
      <w:r w:rsidRPr="00FC0C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FC0C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0CC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hyperlink w:anchor="Par135" w:history="1">
        <w:r w:rsidRPr="00FC0CC5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FC0CC5">
        <w:rPr>
          <w:rFonts w:ascii="Times New Roman" w:hAnsi="Times New Roman" w:cs="Times New Roman"/>
          <w:sz w:val="28"/>
          <w:szCs w:val="28"/>
        </w:rPr>
        <w:t>;</w:t>
      </w:r>
    </w:p>
    <w:p w:rsidR="00FC0CC5" w:rsidRPr="00FC0CC5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FC0C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0CC5">
        <w:rPr>
          <w:rFonts w:ascii="Times New Roman" w:hAnsi="Times New Roman" w:cs="Times New Roman"/>
          <w:sz w:val="28"/>
          <w:szCs w:val="28"/>
        </w:rPr>
        <w:t xml:space="preserve"> от 06 апреля 2011 года № 63-ФЗ «Об электронной подписи»</w:t>
      </w:r>
      <w:hyperlink w:anchor="Par139" w:history="1">
        <w:r w:rsidRPr="00FC0CC5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  <w:r w:rsidRPr="00FC0CC5">
        <w:rPr>
          <w:rFonts w:ascii="Times New Roman" w:hAnsi="Times New Roman" w:cs="Times New Roman"/>
          <w:sz w:val="28"/>
          <w:szCs w:val="28"/>
        </w:rPr>
        <w:t>;</w:t>
      </w:r>
    </w:p>
    <w:p w:rsidR="00FC0CC5" w:rsidRPr="00FC0CC5" w:rsidRDefault="00205AFB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C0CC5" w:rsidRPr="00FC0CC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C0CC5" w:rsidRPr="00FC0C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ию-</w:t>
      </w:r>
      <w:r w:rsidR="00FC0CC5" w:rsidRPr="00FC0CC5">
        <w:rPr>
          <w:rFonts w:ascii="Times New Roman" w:hAnsi="Times New Roman" w:cs="Times New Roman"/>
          <w:sz w:val="28"/>
          <w:szCs w:val="28"/>
        </w:rPr>
        <w:br/>
        <w:t>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FC0CC5" w:rsidRPr="00FC0CC5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FC0CC5" w:rsidRPr="00FC0CC5">
        <w:rPr>
          <w:rFonts w:ascii="Times New Roman" w:hAnsi="Times New Roman" w:cs="Times New Roman"/>
          <w:sz w:val="28"/>
          <w:szCs w:val="28"/>
        </w:rPr>
        <w:t>;</w:t>
      </w:r>
    </w:p>
    <w:p w:rsidR="00FC0CC5" w:rsidRDefault="00FC0CC5" w:rsidP="00FC0C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C0CC5" w:rsidRPr="00FC0CC5" w:rsidRDefault="00FC0CC5" w:rsidP="00FC0CC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0CC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FC0CC5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01.08.2014, «Собрание законодательства РФ», 04.08.2014, № 31, ст. 4398.</w:t>
      </w:r>
    </w:p>
    <w:p w:rsidR="00FC0CC5" w:rsidRPr="00FC0CC5" w:rsidRDefault="00FC0CC5" w:rsidP="00FC0C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0CC5">
        <w:rPr>
          <w:rFonts w:ascii="Times New Roman" w:hAnsi="Times New Roman" w:cs="Times New Roman"/>
          <w:vertAlign w:val="superscript"/>
        </w:rPr>
        <w:t>2</w:t>
      </w:r>
      <w:r w:rsidRPr="00FC0CC5">
        <w:rPr>
          <w:rFonts w:ascii="Times New Roman" w:hAnsi="Times New Roman" w:cs="Times New Roman"/>
        </w:rPr>
        <w:t xml:space="preserve"> «Собрание законодательства РФ», 27.11.1995, № 48, ст. 4563, «Российская газета», № 234, 02.12.1995.</w:t>
      </w:r>
    </w:p>
    <w:p w:rsidR="00FC0CC5" w:rsidRPr="00FC0CC5" w:rsidRDefault="00FC0CC5" w:rsidP="00FC0C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0CC5">
        <w:rPr>
          <w:rFonts w:ascii="Times New Roman" w:hAnsi="Times New Roman" w:cs="Times New Roman"/>
          <w:vertAlign w:val="superscript"/>
        </w:rPr>
        <w:t xml:space="preserve">3 </w:t>
      </w:r>
      <w:r w:rsidRPr="00FC0CC5">
        <w:rPr>
          <w:rFonts w:ascii="Times New Roman" w:hAnsi="Times New Roman" w:cs="Times New Roman"/>
        </w:rPr>
        <w:t>«Собрание законодательства Российской Федерации», 03.08.1998, № 31, ст. 3802, «Российская газета», № 147, 05.08.1998.</w:t>
      </w:r>
    </w:p>
    <w:p w:rsidR="00FC0CC5" w:rsidRPr="00FC0CC5" w:rsidRDefault="00FC0CC5" w:rsidP="00FC0C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0CC5">
        <w:rPr>
          <w:rFonts w:ascii="Times New Roman" w:hAnsi="Times New Roman" w:cs="Times New Roman"/>
          <w:vertAlign w:val="superscript"/>
        </w:rPr>
        <w:t>4</w:t>
      </w:r>
      <w:r w:rsidRPr="00FC0CC5">
        <w:rPr>
          <w:rFonts w:ascii="Times New Roman" w:hAnsi="Times New Roman" w:cs="Times New Roman"/>
        </w:rPr>
        <w:t xml:space="preserve"> «Собрание законодательства Российской Федерации», от 18.10.1999, № 42, ст. 5005, «Российская газета».</w:t>
      </w:r>
    </w:p>
    <w:p w:rsidR="00FC0CC5" w:rsidRPr="00FC0CC5" w:rsidRDefault="00FC0CC5" w:rsidP="00FC0C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0CC5">
        <w:rPr>
          <w:rFonts w:ascii="Times New Roman" w:hAnsi="Times New Roman" w:cs="Times New Roman"/>
          <w:vertAlign w:val="superscript"/>
        </w:rPr>
        <w:t>5</w:t>
      </w:r>
      <w:r w:rsidRPr="00FC0CC5">
        <w:rPr>
          <w:rFonts w:ascii="Times New Roman" w:hAnsi="Times New Roman" w:cs="Times New Roman"/>
        </w:rPr>
        <w:t xml:space="preserve"> «Российская газета», № 168,30.07.2010, «Собрание законодательства Российской Федерации», 20.08.2010, № 31, ст. 4179.</w:t>
      </w:r>
    </w:p>
    <w:p w:rsidR="00FC0CC5" w:rsidRPr="00FC0CC5" w:rsidRDefault="00FC0CC5" w:rsidP="00FC0C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0CC5">
        <w:rPr>
          <w:rFonts w:ascii="Times New Roman" w:hAnsi="Times New Roman" w:cs="Times New Roman"/>
          <w:vertAlign w:val="superscript"/>
        </w:rPr>
        <w:t>6</w:t>
      </w:r>
      <w:r w:rsidRPr="00FC0CC5">
        <w:rPr>
          <w:rFonts w:ascii="Times New Roman" w:hAnsi="Times New Roman" w:cs="Times New Roman"/>
        </w:rPr>
        <w:t xml:space="preserve"> «Российская газета», № 75, 08.04.2011, «Собрание законодательства РФ», 11.04.2011, № 5.</w:t>
      </w:r>
    </w:p>
    <w:p w:rsidR="00FC0CC5" w:rsidRPr="00FC0CC5" w:rsidRDefault="00FC0CC5" w:rsidP="00FC0C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0CC5">
        <w:rPr>
          <w:rFonts w:ascii="Times New Roman" w:hAnsi="Times New Roman" w:cs="Times New Roman"/>
          <w:vertAlign w:val="superscript"/>
        </w:rPr>
        <w:t xml:space="preserve">7 </w:t>
      </w:r>
      <w:r w:rsidRPr="00FC0CC5">
        <w:rPr>
          <w:rFonts w:ascii="Times New Roman" w:hAnsi="Times New Roman" w:cs="Times New Roman"/>
        </w:rPr>
        <w:t>«Собрание законодательства Российской Федерации», 18.07.2011, № 29, ст. 4479.</w:t>
      </w:r>
    </w:p>
    <w:p w:rsidR="00FC0CC5" w:rsidRDefault="00FC0CC5" w:rsidP="00FC0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0CC5" w:rsidRPr="00FC0CC5" w:rsidRDefault="00205AFB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C0CC5" w:rsidRPr="00FC0CC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C0CC5" w:rsidRPr="00FC0C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FC0CC5" w:rsidRPr="00FC0CC5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FC0CC5" w:rsidRPr="00FC0C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нояб-</w:t>
      </w:r>
      <w:r w:rsidRPr="00FD0266">
        <w:rPr>
          <w:rFonts w:ascii="Times New Roman" w:hAnsi="Times New Roman" w:cs="Times New Roman"/>
          <w:sz w:val="28"/>
          <w:szCs w:val="28"/>
        </w:rPr>
        <w:br/>
        <w:t>ря 2012 г. № 1198 «</w:t>
      </w:r>
      <w:r w:rsidRPr="00FD0266">
        <w:rPr>
          <w:rFonts w:ascii="Times New Roman" w:hAnsi="Times New Roman" w:cs="Times New Roman"/>
          <w:sz w:val="28"/>
          <w:szCs w:val="28"/>
          <w:lang w:eastAsia="en-US"/>
        </w:rPr>
        <w:t xml:space="preserve">О федеральной государственной информационной системе, обеспечивающей процесс досудебного (внесудебного) обжалования </w:t>
      </w:r>
      <w:r w:rsidRPr="00FD026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решений и действий (бездействия), совершенных при предоставлении государственных и муниципальных услуг»</w:t>
      </w:r>
      <w:r w:rsidRPr="00FD0266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9</w:t>
      </w:r>
      <w:r w:rsidRPr="00FD026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C0CC5" w:rsidRP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мар-</w:t>
      </w:r>
      <w:r w:rsidRPr="00FC0CC5">
        <w:rPr>
          <w:rFonts w:ascii="Times New Roman" w:hAnsi="Times New Roman" w:cs="Times New Roman"/>
          <w:sz w:val="28"/>
          <w:szCs w:val="28"/>
        </w:rPr>
        <w:br/>
        <w:t>та 2016 г. № 236 «О требованиях к предоставлению в электронной форме государственных и муниципальных услуг»</w:t>
      </w:r>
      <w:r w:rsidRPr="00FC0CC5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FC0CC5">
        <w:rPr>
          <w:rFonts w:ascii="Times New Roman" w:hAnsi="Times New Roman" w:cs="Times New Roman"/>
          <w:sz w:val="28"/>
          <w:szCs w:val="28"/>
        </w:rPr>
        <w:t>;</w:t>
      </w:r>
    </w:p>
    <w:p w:rsidR="00FC0CC5" w:rsidRPr="00FC0CC5" w:rsidRDefault="00205AFB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C0CC5" w:rsidRPr="00FC0CC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C0CC5" w:rsidRPr="00FC0CC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06 августа 2013 г. № 529н «Об утверждении номенклатуры медицинских организаций»</w:t>
      </w:r>
      <w:r w:rsidR="00FC0CC5" w:rsidRPr="00FC0CC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FC0CC5" w:rsidRPr="00FC0CC5">
        <w:rPr>
          <w:rFonts w:ascii="Times New Roman" w:hAnsi="Times New Roman" w:cs="Times New Roman"/>
          <w:sz w:val="28"/>
          <w:szCs w:val="28"/>
        </w:rPr>
        <w:t>;</w:t>
      </w:r>
    </w:p>
    <w:p w:rsidR="00FC0CC5" w:rsidRPr="00FC0CC5" w:rsidRDefault="00205AFB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C0CC5" w:rsidRPr="00FC0CC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C0CC5" w:rsidRPr="00FC0CC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15 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  <w:r w:rsidR="00FC0CC5" w:rsidRPr="00FC0CC5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FC0CC5" w:rsidRPr="00FC0CC5">
        <w:rPr>
          <w:rFonts w:ascii="Times New Roman" w:hAnsi="Times New Roman" w:cs="Times New Roman"/>
          <w:sz w:val="28"/>
          <w:szCs w:val="28"/>
        </w:rPr>
        <w:t>;</w:t>
      </w:r>
    </w:p>
    <w:p w:rsidR="00FC0CC5" w:rsidRPr="00FC0CC5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населения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FC0CC5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FC0CC5">
        <w:rPr>
          <w:rFonts w:ascii="Times New Roman" w:hAnsi="Times New Roman" w:cs="Times New Roman"/>
          <w:sz w:val="28"/>
          <w:szCs w:val="28"/>
        </w:rPr>
        <w:t>;</w:t>
      </w:r>
    </w:p>
    <w:bookmarkStart w:id="2" w:name="Par131"/>
    <w:bookmarkEnd w:id="2"/>
    <w:p w:rsidR="00FC0CC5" w:rsidRPr="00FC0CC5" w:rsidRDefault="00205AFB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</w:rPr>
        <w:fldChar w:fldCharType="begin"/>
      </w:r>
      <w:r w:rsidR="00FC0CC5" w:rsidRPr="00FC0CC5">
        <w:rPr>
          <w:rFonts w:ascii="Times New Roman" w:hAnsi="Times New Roman" w:cs="Times New Roman"/>
        </w:rPr>
        <w:instrText>HYPERLINK "consultantplus://offline/ref=8757E270CFC38DFFBDDBB264FCF86879E964BB3B7C984EBF377DF429E97A157D3946BD9AB1FA6649CE14F7e9bEO"</w:instrText>
      </w:r>
      <w:r w:rsidRPr="00FC0CC5">
        <w:rPr>
          <w:rFonts w:ascii="Times New Roman" w:hAnsi="Times New Roman" w:cs="Times New Roman"/>
        </w:rPr>
        <w:fldChar w:fldCharType="separate"/>
      </w:r>
      <w:r w:rsidR="00FC0CC5" w:rsidRPr="00FC0CC5">
        <w:rPr>
          <w:rFonts w:ascii="Times New Roman" w:hAnsi="Times New Roman" w:cs="Times New Roman"/>
          <w:sz w:val="28"/>
          <w:szCs w:val="28"/>
        </w:rPr>
        <w:t>Законом</w:t>
      </w:r>
      <w:r w:rsidRPr="00FC0CC5">
        <w:rPr>
          <w:rFonts w:ascii="Times New Roman" w:hAnsi="Times New Roman" w:cs="Times New Roman"/>
        </w:rPr>
        <w:fldChar w:fldCharType="end"/>
      </w:r>
      <w:r w:rsidR="00FC0CC5" w:rsidRPr="00FC0CC5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</w:r>
      <w:r w:rsidR="00FC0CC5" w:rsidRPr="00FC0CC5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FC0CC5" w:rsidRPr="00FC0CC5">
        <w:rPr>
          <w:rFonts w:ascii="Times New Roman" w:hAnsi="Times New Roman" w:cs="Times New Roman"/>
          <w:sz w:val="28"/>
          <w:szCs w:val="28"/>
        </w:rPr>
        <w:t>;</w:t>
      </w:r>
    </w:p>
    <w:p w:rsidR="00FC0CC5" w:rsidRPr="00FC0CC5" w:rsidRDefault="00FC0CC5" w:rsidP="00FC0C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0CC5" w:rsidRPr="00FC0CC5" w:rsidRDefault="00FC0CC5" w:rsidP="00FC0CC5">
      <w:pPr>
        <w:jc w:val="both"/>
        <w:rPr>
          <w:rFonts w:ascii="Times New Roman" w:hAnsi="Times New Roman" w:cs="Times New Roman"/>
        </w:rPr>
      </w:pPr>
      <w:r w:rsidRPr="00FC0CC5">
        <w:rPr>
          <w:rFonts w:ascii="Times New Roman" w:hAnsi="Times New Roman" w:cs="Times New Roman"/>
          <w:vertAlign w:val="superscript"/>
        </w:rPr>
        <w:t xml:space="preserve">8 </w:t>
      </w:r>
      <w:r w:rsidRPr="00FC0CC5">
        <w:rPr>
          <w:rFonts w:ascii="Times New Roman" w:hAnsi="Times New Roman" w:cs="Times New Roman"/>
        </w:rPr>
        <w:t>«Российская газета» 31.08.2012, № 200, «Собрание законодательства Российской Федерации», 03.09.2012, № 36, ст. 4903.</w:t>
      </w:r>
    </w:p>
    <w:p w:rsidR="00FC0CC5" w:rsidRPr="00FC0CC5" w:rsidRDefault="00FC0CC5" w:rsidP="00FC0CC5">
      <w:pPr>
        <w:jc w:val="both"/>
        <w:rPr>
          <w:rFonts w:ascii="Times New Roman" w:hAnsi="Times New Roman" w:cs="Times New Roman"/>
        </w:rPr>
      </w:pPr>
      <w:r w:rsidRPr="00FC0CC5">
        <w:rPr>
          <w:rFonts w:ascii="Times New Roman" w:hAnsi="Times New Roman" w:cs="Times New Roman"/>
          <w:vertAlign w:val="superscript"/>
        </w:rPr>
        <w:t>9</w:t>
      </w:r>
      <w:r w:rsidRPr="00FC0CC5">
        <w:rPr>
          <w:rFonts w:ascii="Times New Roman" w:hAnsi="Times New Roman" w:cs="Times New Roman"/>
        </w:rPr>
        <w:t xml:space="preserve"> «Российская газета», № 271, 23.11.2012, «Собрание законодательства РФ», 26.11.2012, № 48, ст. 6706.</w:t>
      </w:r>
    </w:p>
    <w:p w:rsidR="00FC0CC5" w:rsidRPr="00FC0CC5" w:rsidRDefault="00FC0CC5" w:rsidP="00FC0CC5">
      <w:pPr>
        <w:jc w:val="both"/>
        <w:rPr>
          <w:rFonts w:ascii="Times New Roman" w:hAnsi="Times New Roman" w:cs="Times New Roman"/>
          <w:vertAlign w:val="superscript"/>
        </w:rPr>
      </w:pPr>
      <w:r w:rsidRPr="00FC0CC5">
        <w:rPr>
          <w:rFonts w:ascii="Times New Roman" w:hAnsi="Times New Roman" w:cs="Times New Roman"/>
          <w:vertAlign w:val="superscript"/>
        </w:rPr>
        <w:t>10</w:t>
      </w:r>
      <w:r w:rsidRPr="00FC0CC5">
        <w:rPr>
          <w:rFonts w:ascii="Times New Roman" w:hAnsi="Times New Roman" w:cs="Times New Roman"/>
        </w:rPr>
        <w:t xml:space="preserve"> Сетевое издание «Официальный интернет-портал правовой информации» (www.pravo.gov.ru) 05.04.2016, «Российская газета», № 75, 08.04.2016, «Собрание законодательства РФ», 11.04.2016, № 15, ст. 2084.</w:t>
      </w:r>
    </w:p>
    <w:p w:rsidR="00FC0CC5" w:rsidRPr="00FC0CC5" w:rsidRDefault="00FC0CC5" w:rsidP="00FC0CC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0CC5">
        <w:rPr>
          <w:rFonts w:ascii="Times New Roman" w:hAnsi="Times New Roman" w:cs="Times New Roman"/>
          <w:vertAlign w:val="superscript"/>
        </w:rPr>
        <w:t>11</w:t>
      </w:r>
      <w:r w:rsidRPr="00FC0CC5">
        <w:rPr>
          <w:rFonts w:ascii="Times New Roman" w:hAnsi="Times New Roman" w:cs="Times New Roman"/>
        </w:rPr>
        <w:t xml:space="preserve"> «</w:t>
      </w:r>
      <w:r w:rsidRPr="00FC0CC5">
        <w:rPr>
          <w:rFonts w:ascii="Times New Roman" w:hAnsi="Times New Roman" w:cs="Times New Roman"/>
          <w:sz w:val="24"/>
          <w:szCs w:val="24"/>
          <w:lang w:eastAsia="en-US"/>
        </w:rPr>
        <w:t>Российская газета», № 224, 07.10.2013.</w:t>
      </w:r>
    </w:p>
    <w:p w:rsidR="00FC0CC5" w:rsidRPr="00FC0CC5" w:rsidRDefault="00FC0CC5" w:rsidP="00FC0CC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0CC5">
        <w:rPr>
          <w:rFonts w:ascii="Times New Roman" w:hAnsi="Times New Roman" w:cs="Times New Roman"/>
          <w:vertAlign w:val="superscript"/>
        </w:rPr>
        <w:t xml:space="preserve">12 </w:t>
      </w:r>
      <w:r w:rsidRPr="00FC0CC5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http://www.pravo.gov.ru, 26.02.2015.</w:t>
      </w:r>
    </w:p>
    <w:p w:rsidR="00FC0CC5" w:rsidRPr="00FC0CC5" w:rsidRDefault="00FC0CC5" w:rsidP="00FC0CC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0CC5">
        <w:rPr>
          <w:rFonts w:ascii="Times New Roman" w:hAnsi="Times New Roman" w:cs="Times New Roman"/>
          <w:sz w:val="24"/>
          <w:szCs w:val="24"/>
          <w:vertAlign w:val="superscript"/>
        </w:rPr>
        <w:t xml:space="preserve">13 </w:t>
      </w:r>
      <w:r w:rsidRPr="00FC0CC5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18.09.2015.</w:t>
      </w:r>
    </w:p>
    <w:p w:rsidR="00FC0CC5" w:rsidRPr="00FC0CC5" w:rsidRDefault="00FC0CC5" w:rsidP="00FC0CC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0CC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FC0CC5">
        <w:rPr>
          <w:rFonts w:ascii="Times New Roman" w:hAnsi="Times New Roman" w:cs="Times New Roman"/>
          <w:sz w:val="24"/>
          <w:szCs w:val="24"/>
        </w:rPr>
        <w:t xml:space="preserve"> «Ставропольская правда», № 43, 01.03.2008, «Сборник законов и других правовых актов Ставропольского края», 31.03.2008, № 9, ст. 7067.</w:t>
      </w:r>
    </w:p>
    <w:p w:rsidR="00FC0CC5" w:rsidRPr="00FC0CC5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FC0CC5" w:rsidRDefault="00205AFB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C0CC5" w:rsidRPr="00FC0CC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C0CC5" w:rsidRPr="00FC0CC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17 марта 2010 г. № 80-п «Об организации и обеспечении оздоровления детей, проживающих на территории Ставропольского края»</w:t>
      </w:r>
      <w:hyperlink w:anchor="Par147" w:history="1">
        <w:r w:rsidR="00FC0CC5" w:rsidRPr="00FC0CC5">
          <w:rPr>
            <w:rFonts w:ascii="Times New Roman" w:hAnsi="Times New Roman" w:cs="Times New Roman"/>
            <w:sz w:val="28"/>
            <w:szCs w:val="28"/>
            <w:vertAlign w:val="superscript"/>
          </w:rPr>
          <w:t>15</w:t>
        </w:r>
      </w:hyperlink>
      <w:r w:rsidR="00FC0CC5" w:rsidRPr="00FC0CC5">
        <w:rPr>
          <w:rFonts w:ascii="Times New Roman" w:hAnsi="Times New Roman" w:cs="Times New Roman"/>
          <w:sz w:val="28"/>
          <w:szCs w:val="28"/>
        </w:rPr>
        <w:t>;</w:t>
      </w:r>
    </w:p>
    <w:p w:rsidR="00FC0CC5" w:rsidRPr="00FC0CC5" w:rsidRDefault="00205AFB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C0CC5" w:rsidRPr="00FC0CC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C0CC5" w:rsidRPr="00FC0CC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 w:rsidR="00FC0CC5" w:rsidRPr="00FC0CC5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FC0CC5" w:rsidRPr="00FC0CC5">
        <w:rPr>
          <w:rFonts w:ascii="Times New Roman" w:hAnsi="Times New Roman" w:cs="Times New Roman"/>
          <w:sz w:val="28"/>
          <w:szCs w:val="28"/>
        </w:rPr>
        <w:t>;</w:t>
      </w:r>
    </w:p>
    <w:p w:rsidR="00FC0CC5" w:rsidRPr="00FC0CC5" w:rsidRDefault="00205AFB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C0CC5" w:rsidRPr="00FC0CC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C0CC5" w:rsidRPr="00FC0CC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 октября 2014 г. № 416-п «О Перечне государственных услуг, предоставление которых организуется по принципу «одного окна»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края»</w:t>
      </w:r>
      <w:r w:rsidR="00FC0CC5" w:rsidRPr="00FC0CC5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FC0CC5" w:rsidRPr="00FC0C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0CC5" w:rsidRPr="00FC0CC5" w:rsidRDefault="00205AFB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C0CC5" w:rsidRPr="00FC0CC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C0CC5" w:rsidRPr="00FC0CC5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29 июня 2010 г. № 122 «Об организации работы по реализации постановления Правительства Ставропольского края от 17 марта 2010 г. № 80-п «Об организации и обеспечении оздоровления детей, проживающих на территории Ставропольского края»</w:t>
      </w:r>
      <w:r w:rsidR="00FC0CC5" w:rsidRPr="00FC0CC5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FC0CC5" w:rsidRPr="00FC0CC5">
        <w:rPr>
          <w:rFonts w:ascii="Times New Roman" w:hAnsi="Times New Roman" w:cs="Times New Roman"/>
          <w:sz w:val="28"/>
          <w:szCs w:val="28"/>
        </w:rPr>
        <w:t>;</w:t>
      </w:r>
    </w:p>
    <w:p w:rsidR="00FC0CC5" w:rsidRPr="00FC0CC5" w:rsidRDefault="00205AFB" w:rsidP="00FC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C0CC5" w:rsidRPr="00FC0CC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C0CC5" w:rsidRPr="00FC0CC5">
        <w:rPr>
          <w:rFonts w:ascii="Times New Roman" w:hAnsi="Times New Roman" w:cs="Times New Roman"/>
          <w:sz w:val="28"/>
          <w:szCs w:val="28"/>
        </w:rPr>
        <w:t xml:space="preserve"> министерства социальной защиты населения Ставропольского края от 10 июля 2012 г. № 246 «О проведении государственными учреждениями социального обслуживания работы по организации отдыха и оздоровления детей, проживающих на территории Ставропольского края»</w:t>
      </w:r>
      <w:r w:rsidR="00FC0CC5" w:rsidRPr="00FC0CC5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="00FC0CC5" w:rsidRPr="00FC0CC5">
        <w:rPr>
          <w:rFonts w:ascii="Times New Roman" w:hAnsi="Times New Roman" w:cs="Times New Roman"/>
          <w:sz w:val="28"/>
          <w:szCs w:val="28"/>
        </w:rPr>
        <w:t>;</w:t>
      </w:r>
    </w:p>
    <w:p w:rsidR="00FC0CC5" w:rsidRPr="00FC0CC5" w:rsidRDefault="00FC0CC5" w:rsidP="00FC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C0CC5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актов</w:t>
      </w:r>
      <w:r w:rsidRPr="00FC0CC5">
        <w:rPr>
          <w:rFonts w:ascii="Times New Roman" w:hAnsi="Times New Roman" w:cs="Times New Roman"/>
        </w:rPr>
        <w:t>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8"/>
      <w:bookmarkEnd w:id="3"/>
      <w:r w:rsidRPr="00177D7E">
        <w:rPr>
          <w:rFonts w:ascii="Times New Roman" w:hAnsi="Times New Roman" w:cs="Times New Roman"/>
          <w:sz w:val="28"/>
          <w:szCs w:val="28"/>
        </w:rPr>
        <w:t>2.6.1. Для получения путевки заявитель обращается в центр соцобслуживания или многофункциональный центр, представляя следующие документы:</w:t>
      </w:r>
    </w:p>
    <w:p w:rsidR="00FC0CC5" w:rsidRPr="00D23FE8" w:rsidRDefault="00205AFB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884" w:history="1">
        <w:r w:rsidR="00FC0CC5" w:rsidRPr="00D23FE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C0CC5" w:rsidRPr="00D23FE8">
        <w:rPr>
          <w:rFonts w:ascii="Times New Roman" w:hAnsi="Times New Roman" w:cs="Times New Roman"/>
          <w:sz w:val="28"/>
          <w:szCs w:val="28"/>
        </w:rPr>
        <w:t xml:space="preserve"> о выделении путевки на ребенка в санаторий для детей, санаторий и санаторный оздоровительный лагерь круглогодичного действия, расположенные на территории Российской Федерации, по форме согласно приложению 3 к Административному регламенту (далее</w:t>
      </w:r>
      <w:r w:rsidR="00FC0CC5">
        <w:rPr>
          <w:rFonts w:ascii="Times New Roman" w:hAnsi="Times New Roman" w:cs="Times New Roman"/>
          <w:sz w:val="28"/>
          <w:szCs w:val="28"/>
        </w:rPr>
        <w:t xml:space="preserve"> – </w:t>
      </w:r>
      <w:r w:rsidR="00FC0CC5" w:rsidRPr="00D23FE8">
        <w:rPr>
          <w:rFonts w:ascii="Times New Roman" w:hAnsi="Times New Roman" w:cs="Times New Roman"/>
          <w:sz w:val="28"/>
          <w:szCs w:val="28"/>
        </w:rPr>
        <w:t>заявление);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E8">
        <w:rPr>
          <w:rFonts w:ascii="Times New Roman" w:hAnsi="Times New Roman" w:cs="Times New Roman"/>
          <w:sz w:val="28"/>
          <w:szCs w:val="28"/>
        </w:rPr>
        <w:lastRenderedPageBreak/>
        <w:t xml:space="preserve">справка для получения путевки по </w:t>
      </w:r>
      <w:hyperlink r:id="rId23" w:history="1">
        <w:r w:rsidRPr="00D23FE8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23FE8">
          <w:rPr>
            <w:rFonts w:ascii="Times New Roman" w:hAnsi="Times New Roman" w:cs="Times New Roman"/>
            <w:sz w:val="28"/>
            <w:szCs w:val="28"/>
          </w:rPr>
          <w:t xml:space="preserve"> 070/у</w:t>
        </w:r>
      </w:hyperlink>
      <w:r w:rsidRPr="00D23FE8">
        <w:rPr>
          <w:rFonts w:ascii="Times New Roman" w:hAnsi="Times New Roman" w:cs="Times New Roman"/>
          <w:sz w:val="28"/>
          <w:szCs w:val="28"/>
        </w:rPr>
        <w:t>,</w:t>
      </w:r>
      <w:r w:rsidRPr="00177D7E">
        <w:rPr>
          <w:rFonts w:ascii="Times New Roman" w:hAnsi="Times New Roman" w:cs="Times New Roman"/>
          <w:sz w:val="28"/>
          <w:szCs w:val="28"/>
        </w:rPr>
        <w:t xml:space="preserve"> выданная медицинской организацией по месту жительства ребенка;</w:t>
      </w:r>
    </w:p>
    <w:p w:rsidR="00FC0CC5" w:rsidRPr="00FC0CC5" w:rsidRDefault="00FC0CC5" w:rsidP="00FC0C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0CC5">
        <w:rPr>
          <w:rFonts w:ascii="Times New Roman" w:hAnsi="Times New Roman" w:cs="Times New Roman"/>
        </w:rPr>
        <w:t>______________________________________________________________________________</w:t>
      </w:r>
    </w:p>
    <w:p w:rsidR="00FC0CC5" w:rsidRPr="00FC0CC5" w:rsidRDefault="00FC0CC5" w:rsidP="00FC0C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0CC5">
        <w:rPr>
          <w:rFonts w:ascii="Times New Roman" w:hAnsi="Times New Roman" w:cs="Times New Roman"/>
          <w:vertAlign w:val="superscript"/>
        </w:rPr>
        <w:t>15</w:t>
      </w:r>
      <w:r w:rsidRPr="00FC0CC5">
        <w:rPr>
          <w:rFonts w:ascii="Times New Roman" w:hAnsi="Times New Roman" w:cs="Times New Roman"/>
        </w:rPr>
        <w:t xml:space="preserve"> «Ставропольская правда», № 59-60, 26.03.2010.</w:t>
      </w:r>
    </w:p>
    <w:p w:rsidR="00FC0CC5" w:rsidRPr="00FC0CC5" w:rsidRDefault="00FC0CC5" w:rsidP="00FC0C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4" w:name="Par151"/>
      <w:bookmarkEnd w:id="4"/>
      <w:r w:rsidRPr="00FC0CC5">
        <w:rPr>
          <w:rFonts w:ascii="Times New Roman" w:hAnsi="Times New Roman" w:cs="Times New Roman"/>
          <w:vertAlign w:val="superscript"/>
        </w:rPr>
        <w:t>16</w:t>
      </w:r>
      <w:r w:rsidRPr="00FC0CC5">
        <w:rPr>
          <w:rFonts w:ascii="Times New Roman" w:hAnsi="Times New Roman" w:cs="Times New Roman"/>
        </w:rPr>
        <w:t xml:space="preserve"> «Ставропольская правда», № 330-331, 07.12.2013.</w:t>
      </w:r>
    </w:p>
    <w:p w:rsidR="00FC0CC5" w:rsidRPr="00FC0CC5" w:rsidRDefault="00FC0CC5" w:rsidP="00FC0C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5" w:name="Par156"/>
      <w:bookmarkEnd w:id="5"/>
      <w:r w:rsidRPr="00FC0CC5">
        <w:rPr>
          <w:rFonts w:ascii="Times New Roman" w:hAnsi="Times New Roman" w:cs="Times New Roman"/>
          <w:vertAlign w:val="superscript"/>
        </w:rPr>
        <w:t xml:space="preserve">17 </w:t>
      </w:r>
      <w:r w:rsidRPr="00FC0CC5">
        <w:rPr>
          <w:rFonts w:ascii="Times New Roman" w:hAnsi="Times New Roman" w:cs="Times New Roman"/>
        </w:rPr>
        <w:t>«Ставропольская правда», № 317-318, 22.11.2014.</w:t>
      </w:r>
    </w:p>
    <w:p w:rsidR="00FC0CC5" w:rsidRPr="00FC0CC5" w:rsidRDefault="00FC0CC5" w:rsidP="00FC0C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6" w:name="Par162"/>
      <w:bookmarkStart w:id="7" w:name="Par167"/>
      <w:bookmarkEnd w:id="6"/>
      <w:bookmarkEnd w:id="7"/>
      <w:r w:rsidRPr="00FC0CC5">
        <w:rPr>
          <w:rFonts w:ascii="Times New Roman" w:hAnsi="Times New Roman" w:cs="Times New Roman"/>
          <w:vertAlign w:val="superscript"/>
        </w:rPr>
        <w:t xml:space="preserve">18 </w:t>
      </w:r>
      <w:r w:rsidRPr="00FC0CC5">
        <w:rPr>
          <w:rFonts w:ascii="Times New Roman" w:hAnsi="Times New Roman" w:cs="Times New Roman"/>
        </w:rPr>
        <w:t>«Ставропольская правда», № 159-161, 31.07.2010.</w:t>
      </w:r>
    </w:p>
    <w:bookmarkStart w:id="8" w:name="Par171"/>
    <w:bookmarkEnd w:id="8"/>
    <w:p w:rsidR="00FC0CC5" w:rsidRPr="00FC0CC5" w:rsidRDefault="00205AFB" w:rsidP="00FC0C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0CC5">
        <w:rPr>
          <w:rFonts w:ascii="Times New Roman" w:hAnsi="Times New Roman" w:cs="Times New Roman"/>
          <w:vertAlign w:val="superscript"/>
        </w:rPr>
        <w:fldChar w:fldCharType="begin"/>
      </w:r>
      <w:r w:rsidR="00FC0CC5" w:rsidRPr="00FC0CC5">
        <w:rPr>
          <w:rFonts w:ascii="Times New Roman" w:hAnsi="Times New Roman" w:cs="Times New Roman"/>
          <w:vertAlign w:val="superscript"/>
        </w:rPr>
        <w:instrText xml:space="preserve">HYPERLINK consultantplus://offline/ref=5CC278EA3A9B8A470809B7E06B723633E28A710832143AA8B65AB010EB563895499B3B217C43B10AA7BF14y4HDH </w:instrText>
      </w:r>
      <w:r w:rsidRPr="00FC0CC5">
        <w:rPr>
          <w:rFonts w:ascii="Times New Roman" w:hAnsi="Times New Roman" w:cs="Times New Roman"/>
          <w:vertAlign w:val="superscript"/>
        </w:rPr>
        <w:fldChar w:fldCharType="separate"/>
      </w:r>
      <w:r w:rsidR="00FC0CC5" w:rsidRPr="00FC0CC5">
        <w:rPr>
          <w:rFonts w:ascii="Times New Roman" w:hAnsi="Times New Roman" w:cs="Times New Roman"/>
          <w:vertAlign w:val="superscript"/>
        </w:rPr>
        <w:t>1</w:t>
      </w:r>
      <w:r w:rsidRPr="00FC0CC5">
        <w:rPr>
          <w:rFonts w:ascii="Times New Roman" w:hAnsi="Times New Roman" w:cs="Times New Roman"/>
          <w:vertAlign w:val="superscript"/>
        </w:rPr>
        <w:fldChar w:fldCharType="end"/>
      </w:r>
      <w:r w:rsidR="00FC0CC5" w:rsidRPr="00FC0CC5">
        <w:rPr>
          <w:rFonts w:ascii="Times New Roman" w:hAnsi="Times New Roman" w:cs="Times New Roman"/>
          <w:vertAlign w:val="superscript"/>
        </w:rPr>
        <w:t>9</w:t>
      </w:r>
      <w:r w:rsidR="00FC0CC5" w:rsidRPr="00FC0CC5">
        <w:rPr>
          <w:rFonts w:ascii="Times New Roman" w:hAnsi="Times New Roman" w:cs="Times New Roman"/>
        </w:rPr>
        <w:t xml:space="preserve"> «Ставропольская правда», № 175-176, 17.07.2012.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3"/>
      <w:bookmarkStart w:id="10" w:name="P169"/>
      <w:bookmarkStart w:id="11" w:name="P185"/>
      <w:bookmarkEnd w:id="9"/>
      <w:bookmarkEnd w:id="10"/>
      <w:bookmarkEnd w:id="11"/>
      <w:r w:rsidRPr="00177D7E">
        <w:rPr>
          <w:rFonts w:ascii="Times New Roman" w:hAnsi="Times New Roman" w:cs="Times New Roman"/>
          <w:sz w:val="28"/>
          <w:szCs w:val="28"/>
        </w:rPr>
        <w:t>копия свидетельства о рождении ребенка или паспорта ребенка, достигшего возраста 14 лет;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родителя (законного представителя);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справка с места работы (службы) родителя (законного представителя) или документ, подтверждающий его статус (для адвокатов, индивидуальных предпринимателей, физических лиц, не признанных индивидуальными предпринимателями (нотариусы, иные лица, занимающиеся частной практикой в установленном законодательством Российской Федерации);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копия постановления органа опеки и попечительства об установлении над ребенком опеки (попечительства) либо копия договора о передаче ребенка на воспитание в приемную семью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77D7E">
        <w:rPr>
          <w:rFonts w:ascii="Times New Roman" w:hAnsi="Times New Roman" w:cs="Times New Roman"/>
          <w:sz w:val="28"/>
          <w:szCs w:val="28"/>
        </w:rPr>
        <w:t>на ребенка, находящегося под опекой (попечительством) или в приемной семье;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копия одного из следующих документов, подтверждающих родственные отношения (степень родства) между ребенком и родителем (отчимом, мачехой), обратившимся за предоставлением путевки, в случае, если они имеют разные фамилии: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свидетельство о расторжении брака;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свидетельство о перемене имени;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копия одного из следующих документов, подтверждающих факт совместного проживания ребенка с родителем (законным представителем), обратившимся за предоставлением путевки, в случае, если они зарегистрированы в разных местах жительства (пребывания):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(для ребенка, не достигшего возраста 14 лет);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справка о составе семьи с места жительства ребенка, выданная управляющей жилищно-эксплуатационной организацией, на балансе которой находится жилой дом, либо органом местного самоуправления муниципального образования Ставропольского края (далее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77D7E">
        <w:rPr>
          <w:rFonts w:ascii="Times New Roman" w:hAnsi="Times New Roman" w:cs="Times New Roman"/>
          <w:sz w:val="28"/>
          <w:szCs w:val="28"/>
        </w:rPr>
        <w:t>справка о составе семьи, орган местного самоуправления).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lastRenderedPageBreak/>
        <w:t>2.6.2. Способ получения документов, подаваемых заявителем, в том числе в электронной форме.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 xml:space="preserve">Форму заявления заявитель может получить: непосредственно в министерстве по адресу: г. Ставрополь ул. Лермонтова, д. 206а, кабинет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77D7E">
        <w:rPr>
          <w:rFonts w:ascii="Times New Roman" w:hAnsi="Times New Roman" w:cs="Times New Roman"/>
          <w:sz w:val="28"/>
          <w:szCs w:val="28"/>
        </w:rPr>
        <w:t>516;</w:t>
      </w:r>
    </w:p>
    <w:p w:rsidR="00FC0CC5" w:rsidRPr="00D23FE8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непосредственно в центре соц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7D7E">
        <w:rPr>
          <w:rFonts w:ascii="Times New Roman" w:hAnsi="Times New Roman" w:cs="Times New Roman"/>
          <w:sz w:val="28"/>
          <w:szCs w:val="28"/>
        </w:rPr>
        <w:t>обслуживания</w:t>
      </w:r>
      <w:r w:rsidRPr="00D23FE8">
        <w:rPr>
          <w:rFonts w:ascii="Times New Roman" w:hAnsi="Times New Roman" w:cs="Times New Roman"/>
          <w:sz w:val="28"/>
          <w:szCs w:val="28"/>
        </w:rPr>
        <w:t>;</w:t>
      </w:r>
    </w:p>
    <w:p w:rsidR="00FC0CC5" w:rsidRPr="00177D7E" w:rsidRDefault="00FC0CC5" w:rsidP="00FC0C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E8">
        <w:rPr>
          <w:rFonts w:ascii="Times New Roman" w:hAnsi="Times New Roman" w:cs="Times New Roman"/>
          <w:sz w:val="28"/>
          <w:szCs w:val="28"/>
        </w:rPr>
        <w:t>непосредственно  в 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на официальном сайте министерства, на Едином портале или региональном портале;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D7E">
        <w:rPr>
          <w:rFonts w:ascii="Times New Roman" w:hAnsi="Times New Roman" w:cs="Times New Roman"/>
          <w:sz w:val="28"/>
          <w:szCs w:val="28"/>
        </w:rPr>
        <w:t>Консультант</w:t>
      </w:r>
      <w:r w:rsidR="00B337DB">
        <w:rPr>
          <w:rFonts w:ascii="Times New Roman" w:hAnsi="Times New Roman" w:cs="Times New Roman"/>
          <w:sz w:val="28"/>
          <w:szCs w:val="28"/>
        </w:rPr>
        <w:t xml:space="preserve"> </w:t>
      </w:r>
      <w:r w:rsidRPr="00177D7E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D7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D7E">
        <w:rPr>
          <w:rFonts w:ascii="Times New Roman" w:hAnsi="Times New Roman" w:cs="Times New Roman"/>
          <w:sz w:val="28"/>
          <w:szCs w:val="28"/>
        </w:rPr>
        <w:t>Гарант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D7E">
        <w:rPr>
          <w:rFonts w:ascii="Times New Roman" w:hAnsi="Times New Roman" w:cs="Times New Roman"/>
          <w:sz w:val="28"/>
          <w:szCs w:val="28"/>
        </w:rPr>
        <w:t>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лично в центр соц</w:t>
      </w:r>
      <w:r w:rsidR="00B337DB">
        <w:rPr>
          <w:rFonts w:ascii="Times New Roman" w:hAnsi="Times New Roman" w:cs="Times New Roman"/>
          <w:sz w:val="28"/>
          <w:szCs w:val="28"/>
        </w:rPr>
        <w:t xml:space="preserve">. </w:t>
      </w:r>
      <w:r w:rsidRPr="00177D7E">
        <w:rPr>
          <w:rFonts w:ascii="Times New Roman" w:hAnsi="Times New Roman" w:cs="Times New Roman"/>
          <w:sz w:val="28"/>
          <w:szCs w:val="28"/>
        </w:rPr>
        <w:t>обслуживания или многофункциональный центр;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министерство, центр соц</w:t>
      </w:r>
      <w:r w:rsidR="00B337DB">
        <w:rPr>
          <w:rFonts w:ascii="Times New Roman" w:hAnsi="Times New Roman" w:cs="Times New Roman"/>
          <w:sz w:val="28"/>
          <w:szCs w:val="28"/>
        </w:rPr>
        <w:t xml:space="preserve">. </w:t>
      </w:r>
      <w:r w:rsidRPr="00177D7E">
        <w:rPr>
          <w:rFonts w:ascii="Times New Roman" w:hAnsi="Times New Roman" w:cs="Times New Roman"/>
          <w:sz w:val="28"/>
          <w:szCs w:val="28"/>
        </w:rPr>
        <w:t>обслуживания или многофункциональный центр;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или региональный портал.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они должны быть удостоверены в установленном законодательством Российской Федерации порядке.</w:t>
      </w:r>
    </w:p>
    <w:p w:rsidR="00FC0CC5" w:rsidRPr="003340E6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E6">
        <w:rPr>
          <w:rFonts w:ascii="Times New Roman" w:hAnsi="Times New Roman" w:cs="Times New Roman"/>
          <w:sz w:val="28"/>
          <w:szCs w:val="28"/>
        </w:rPr>
        <w:t xml:space="preserve">Заявление и документы могут быть представлены заявителем в форме электронного документа в порядке, установленном </w:t>
      </w:r>
      <w:hyperlink r:id="rId24" w:history="1">
        <w:r w:rsidRPr="003340E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40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документов».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2.6.3.</w:t>
      </w:r>
      <w:r w:rsidRPr="00B337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37DB">
        <w:rPr>
          <w:rFonts w:ascii="Times New Roman" w:hAnsi="Times New Roman" w:cs="Times New Roman"/>
          <w:sz w:val="28"/>
          <w:szCs w:val="28"/>
        </w:rPr>
        <w:t>Порядок представления заявителем документов, необходимых и обязательных для предоставления государственной услуги, в том числе в электронной форме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Заявителю обеспечивается возможность выбора способа подачи заявления: при личном обращении в учреждение занятости или в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простой электронной подписью или </w:t>
      </w:r>
      <w:r w:rsidRPr="00FD0266">
        <w:rPr>
          <w:rFonts w:ascii="Times New Roman" w:hAnsi="Times New Roman" w:cs="Times New Roman"/>
          <w:sz w:val="28"/>
          <w:szCs w:val="28"/>
          <w:lang w:eastAsia="en-US"/>
        </w:rPr>
        <w:t xml:space="preserve">усиленной квалифицированной электронной подписью </w:t>
      </w:r>
      <w:r w:rsidRPr="00FD026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25" w:history="1">
        <w:r w:rsidRPr="00FD02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D0266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26" w:history="1">
        <w:r w:rsidRPr="00FD02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D026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Едином портале, региональном портале или блоке сайта без необходимости дополнительной подачи заявления в какой-либо иной форме.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и блоке сайта размещаются образцы заполнения электронной формы заявления.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блоке сайта.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а)</w:t>
      </w:r>
      <w:r w:rsidRPr="00B337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37DB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необходимых для предоставления услуги;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б)</w:t>
      </w:r>
      <w:r w:rsidRPr="00B337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37DB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в)</w:t>
      </w:r>
      <w:r w:rsidRPr="00B337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37DB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г)</w:t>
      </w:r>
      <w:r w:rsidRPr="00B337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37DB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д)</w:t>
      </w:r>
      <w:r w:rsidRPr="00B337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37DB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</w:t>
      </w:r>
      <w:r w:rsidRPr="00B337DB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</w:t>
      </w:r>
      <w:r w:rsidRPr="00FD0266">
        <w:rPr>
          <w:sz w:val="28"/>
          <w:szCs w:val="28"/>
        </w:rPr>
        <w:t xml:space="preserve"> </w:t>
      </w:r>
      <w:r w:rsidRPr="00B337DB">
        <w:rPr>
          <w:rFonts w:ascii="Times New Roman" w:hAnsi="Times New Roman" w:cs="Times New Roman"/>
          <w:sz w:val="28"/>
          <w:szCs w:val="28"/>
        </w:rPr>
        <w:t>аутентификации), и сведений, опубликованных на Едином портале, региональном портале или официальном сайте министерства, в части, касающейся сведений, отсутствующих в единой системе идентификации и аутентификации;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е)</w:t>
      </w:r>
      <w:r w:rsidRPr="00B337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37DB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ж)</w:t>
      </w:r>
      <w:r w:rsidRPr="00B337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37DB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портале или блоке сайта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услуги, направляется в центры соцобслуживания посредством Единого портала, регионального портала или блока сайта.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и регистрируется специалистом центра соцобслуживания либо многофункционального центра, ответственным за прием документов, в журнале учета приема заявлений в день его поступления.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Центры соцобслуживания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</w:t>
      </w:r>
      <w:r w:rsidRPr="00B337DB">
        <w:rPr>
          <w:rFonts w:ascii="Times New Roman" w:hAnsi="Times New Roman" w:cs="Times New Roman"/>
          <w:sz w:val="28"/>
          <w:szCs w:val="28"/>
        </w:rPr>
        <w:lastRenderedPageBreak/>
        <w:t>отказ в приеме заявления и иных документов, необходимых для предоставления государственной услуги, поступивших в центры соцобслуживания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</w:t>
      </w:r>
      <w:r w:rsidRPr="00FD0266">
        <w:rPr>
          <w:sz w:val="28"/>
          <w:szCs w:val="28"/>
        </w:rPr>
        <w:t xml:space="preserve"> </w:t>
      </w:r>
      <w:r w:rsidRPr="00B337DB">
        <w:rPr>
          <w:rFonts w:ascii="Times New Roman" w:hAnsi="Times New Roman" w:cs="Times New Roman"/>
          <w:sz w:val="28"/>
          <w:szCs w:val="28"/>
        </w:rPr>
        <w:t>заявлении, или в письменной форме по почтовому адресу, указанному в заявлении.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32"/>
      <w:bookmarkEnd w:id="12"/>
      <w:r w:rsidRPr="00177D7E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Справка о составе семьи с места жительства ребенка, выдаваемая органом местного самоуправления муниципального образования Ставропольского края, запрашивается центром соцобслуживания или многофункциональным центром в течение 2 рабочих дней со дня поступления заявления, в том числе в электронной форме, в рамках межведомственного информационного взаимодействия с органами местного самоуправления муниципальных образований Ставропольского края, в распоряжении которых находится указанный документ.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Заявитель вправе представить указанную справку самостоятельно.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FC0CC5" w:rsidRPr="006C53A3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198" w:history="1">
        <w:r w:rsidRPr="006C53A3">
          <w:rPr>
            <w:rFonts w:ascii="Times New Roman" w:hAnsi="Times New Roman" w:cs="Times New Roman"/>
            <w:sz w:val="28"/>
            <w:szCs w:val="28"/>
          </w:rPr>
          <w:t>подпункте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6C53A3">
          <w:rPr>
            <w:rFonts w:ascii="Times New Roman" w:hAnsi="Times New Roman" w:cs="Times New Roman"/>
            <w:sz w:val="28"/>
            <w:szCs w:val="28"/>
          </w:rPr>
          <w:t>2.6.1</w:t>
        </w:r>
      </w:hyperlink>
      <w:r w:rsidRPr="006C53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C0CC5" w:rsidRPr="006C53A3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A3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hyperlink w:anchor="P232" w:history="1">
        <w:r w:rsidRPr="006C53A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C53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FC0CC5" w:rsidRPr="004D2040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</w:t>
      </w:r>
      <w:r w:rsidRPr="004D2040">
        <w:rPr>
          <w:rFonts w:ascii="Times New Roman" w:hAnsi="Times New Roman" w:cs="Times New Roman"/>
          <w:sz w:val="28"/>
          <w:szCs w:val="28"/>
        </w:rPr>
        <w:t>тсутствие документа, подтверждающего полномочия заявителя;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40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или карандашом;</w:t>
      </w:r>
    </w:p>
    <w:p w:rsidR="00FC0CC5" w:rsidRPr="004D2040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4D2040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40">
        <w:rPr>
          <w:rFonts w:ascii="Times New Roman" w:hAnsi="Times New Roman" w:cs="Times New Roman"/>
          <w:sz w:val="28"/>
          <w:szCs w:val="28"/>
        </w:rPr>
        <w:lastRenderedPageBreak/>
        <w:t>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FC0CC5" w:rsidRPr="004D2040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40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FC0CC5" w:rsidRPr="004D2040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40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 указаны не полностью (фамилия, инициалы);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40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 почте).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2.8.2.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66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форме, являются: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 xml:space="preserve">документы не подписаны </w:t>
      </w:r>
      <w:r>
        <w:rPr>
          <w:rFonts w:ascii="Times New Roman" w:hAnsi="Times New Roman" w:cs="Times New Roman"/>
          <w:sz w:val="28"/>
          <w:szCs w:val="28"/>
        </w:rPr>
        <w:t xml:space="preserve">простой </w:t>
      </w:r>
      <w:r w:rsidRPr="00FD0266">
        <w:rPr>
          <w:rFonts w:ascii="Times New Roman" w:hAnsi="Times New Roman" w:cs="Times New Roman"/>
          <w:sz w:val="28"/>
          <w:szCs w:val="28"/>
        </w:rPr>
        <w:t xml:space="preserve">электронной подписью или </w:t>
      </w:r>
      <w:r w:rsidRPr="00FD0266">
        <w:rPr>
          <w:rFonts w:ascii="Times New Roman" w:hAnsi="Times New Roman" w:cs="Times New Roman"/>
          <w:sz w:val="28"/>
          <w:szCs w:val="28"/>
          <w:lang w:eastAsia="en-US"/>
        </w:rPr>
        <w:t>усиленной квалифицированной электронной подписью</w:t>
      </w:r>
      <w:r w:rsidRPr="00FD0266">
        <w:rPr>
          <w:rFonts w:ascii="Times New Roman" w:hAnsi="Times New Roman" w:cs="Times New Roman"/>
          <w:sz w:val="28"/>
          <w:szCs w:val="28"/>
        </w:rPr>
        <w:t>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государственной услуги.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2.9.1. Приостановление предоставления государственной услуги законодательством Российской Федерации и законодательством Ставропольского края не предусмотрено.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44"/>
      <w:bookmarkEnd w:id="13"/>
      <w:r w:rsidRPr="00177D7E">
        <w:rPr>
          <w:rFonts w:ascii="Times New Roman" w:hAnsi="Times New Roman" w:cs="Times New Roman"/>
          <w:sz w:val="28"/>
          <w:szCs w:val="28"/>
        </w:rPr>
        <w:t>2.9.2. Решение об отказе в предоставлении государственной услуги принимается министерством в случае, если: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не представлены или представлены не в полном объеме документы, которые заявитель обязан представить самостоятельно;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6B">
        <w:rPr>
          <w:rFonts w:ascii="Times New Roman" w:hAnsi="Times New Roman" w:cs="Times New Roman"/>
          <w:sz w:val="28"/>
          <w:szCs w:val="28"/>
        </w:rPr>
        <w:t xml:space="preserve">документы, представленные в соответствии с </w:t>
      </w:r>
      <w:hyperlink w:anchor="P198" w:history="1">
        <w:r w:rsidRPr="0042056B">
          <w:rPr>
            <w:rFonts w:ascii="Times New Roman" w:hAnsi="Times New Roman" w:cs="Times New Roman"/>
            <w:sz w:val="28"/>
            <w:szCs w:val="28"/>
          </w:rPr>
          <w:t>подпунктом 2.6.1</w:t>
        </w:r>
      </w:hyperlink>
      <w:r w:rsidRPr="004205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2" w:history="1">
        <w:r w:rsidRPr="0042056B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42056B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177D7E">
        <w:rPr>
          <w:rFonts w:ascii="Times New Roman" w:hAnsi="Times New Roman" w:cs="Times New Roman"/>
          <w:sz w:val="28"/>
          <w:szCs w:val="28"/>
        </w:rPr>
        <w:t xml:space="preserve"> регламента, не подтверждают право ребенка на получение путевки;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путевка на этого ребенка в течение данного календарного года уже предоставлялась;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lastRenderedPageBreak/>
        <w:t>заявителю в течение данного календарного года выплачивалась компенсация стоимости самостоятельно приобретенной путевки в соответствии с установленным законодательством Российской Федерации или законодательством Ставропольского края порядком.</w:t>
      </w:r>
    </w:p>
    <w:p w:rsidR="00FC0CC5" w:rsidRPr="00177D7E" w:rsidRDefault="00B337DB" w:rsidP="00B337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0CC5" w:rsidRPr="00177D7E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Обращение в иные организации, участвующие в предоставлении государственной услуги, не требуется.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при подаче заявления о предоставлении государственной услуги составляет 15 минут, по предварительной записи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77D7E">
        <w:rPr>
          <w:rFonts w:ascii="Times New Roman" w:hAnsi="Times New Roman" w:cs="Times New Roman"/>
          <w:sz w:val="28"/>
          <w:szCs w:val="28"/>
        </w:rPr>
        <w:t>10 минут;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услуги составляет 15 минут, по предварительной записи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77D7E">
        <w:rPr>
          <w:rFonts w:ascii="Times New Roman" w:hAnsi="Times New Roman" w:cs="Times New Roman"/>
          <w:sz w:val="28"/>
          <w:szCs w:val="28"/>
        </w:rPr>
        <w:t>10 минут.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регистрируется в центре соцобслуживания посредством внесения </w:t>
      </w:r>
      <w:r w:rsidRPr="0042056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64" w:history="1">
        <w:r w:rsidRPr="0042056B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42056B">
        <w:rPr>
          <w:rFonts w:ascii="Times New Roman" w:hAnsi="Times New Roman" w:cs="Times New Roman"/>
          <w:sz w:val="28"/>
          <w:szCs w:val="28"/>
        </w:rPr>
        <w:t xml:space="preserve"> учета заявлений о предоставлении путевки на ребенка, проживающего на территории</w:t>
      </w:r>
      <w:r w:rsidRPr="00177D7E">
        <w:rPr>
          <w:rFonts w:ascii="Times New Roman" w:hAnsi="Times New Roman" w:cs="Times New Roman"/>
          <w:sz w:val="28"/>
          <w:szCs w:val="28"/>
        </w:rPr>
        <w:t xml:space="preserve"> Ставропольского края и нуждающегося по медицинским показаниям в санаторно-курортном лечении, в санаторий для детей, санаторий и санаторный оздоровительный лагерь круглогодичного действия, расположенные на территории Российской Федерации, по форме согласно приложению 5 к Административному регламенту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77D7E">
        <w:rPr>
          <w:rFonts w:ascii="Times New Roman" w:hAnsi="Times New Roman" w:cs="Times New Roman"/>
          <w:sz w:val="28"/>
          <w:szCs w:val="28"/>
        </w:rPr>
        <w:t>журнал учета заявлений) в течение 15 минут в день поступления заявления.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услуги, поступившее в электронной форме, распечатывается на бумажном носителе и регистрируется в журнале учета заявлений в день поступления.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В случае обращения в многофункциональный центр заявление регистрируется в установленном в многофункциональном центре порядке.</w:t>
      </w:r>
    </w:p>
    <w:p w:rsidR="00FC0CC5" w:rsidRPr="00177D7E" w:rsidRDefault="00FC0CC5" w:rsidP="00B33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lastRenderedPageBreak/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D7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D7E">
        <w:rPr>
          <w:rFonts w:ascii="Times New Roman" w:hAnsi="Times New Roman" w:cs="Times New Roman"/>
          <w:sz w:val="28"/>
          <w:szCs w:val="28"/>
        </w:rPr>
        <w:t xml:space="preserve">услуги, в том числе к обеспечению </w:t>
      </w:r>
      <w:r w:rsidR="00B337DB">
        <w:rPr>
          <w:rFonts w:ascii="Times New Roman" w:hAnsi="Times New Roman" w:cs="Times New Roman"/>
          <w:sz w:val="28"/>
          <w:szCs w:val="28"/>
        </w:rPr>
        <w:t>дос</w:t>
      </w:r>
      <w:r w:rsidRPr="00177D7E">
        <w:rPr>
          <w:rFonts w:ascii="Times New Roman" w:hAnsi="Times New Roman" w:cs="Times New Roman"/>
          <w:sz w:val="28"/>
          <w:szCs w:val="28"/>
        </w:rPr>
        <w:t>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центр соцобслуживания или многофункциональный центр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 центра соцобслуживания или многофункционального центра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77D7E">
        <w:rPr>
          <w:rFonts w:ascii="Times New Roman" w:hAnsi="Times New Roman" w:cs="Times New Roman"/>
          <w:sz w:val="28"/>
          <w:szCs w:val="28"/>
        </w:rPr>
        <w:t>специалист), осуществляющего предоставление государственной услуги.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для работы специалистов с заявителями.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6B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27" w:history="1">
        <w:r w:rsidRPr="0042056B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177D7E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D7E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D7E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</w:t>
      </w:r>
      <w:r w:rsidRPr="00177D7E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на получение по их заявлениям государственной услуги.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8" w:history="1">
        <w:r w:rsidRPr="0042056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2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D7E">
        <w:rPr>
          <w:rFonts w:ascii="Times New Roman" w:hAnsi="Times New Roman" w:cs="Times New Roman"/>
          <w:sz w:val="28"/>
          <w:szCs w:val="28"/>
        </w:rPr>
        <w:t xml:space="preserve"> 419-ФЗ от 01 декабря 2014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D7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D7E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0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0BCE">
        <w:rPr>
          <w:rFonts w:ascii="Times New Roman" w:hAnsi="Times New Roman" w:cs="Times New Roman"/>
          <w:sz w:val="28"/>
          <w:szCs w:val="28"/>
        </w:rPr>
        <w:t>воевременность (Св):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Св = Установленный регламентом срок / Время, фактически затраченное на предоставление услуги x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 xml:space="preserve">Показатель 100% </w:t>
      </w:r>
      <w:r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E10BCE">
        <w:rPr>
          <w:rFonts w:ascii="Times New Roman" w:hAnsi="Times New Roman" w:cs="Times New Roman"/>
          <w:sz w:val="28"/>
          <w:szCs w:val="28"/>
        </w:rPr>
        <w:t>является положительным и соответствует тре</w:t>
      </w:r>
      <w:r>
        <w:rPr>
          <w:rFonts w:ascii="Times New Roman" w:hAnsi="Times New Roman" w:cs="Times New Roman"/>
          <w:sz w:val="28"/>
          <w:szCs w:val="28"/>
        </w:rPr>
        <w:t>бованиям регламента;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E10BCE" w:rsidRDefault="00FC0CC5" w:rsidP="00FC0CC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д</w:t>
      </w:r>
      <w:r w:rsidRPr="00E10BCE">
        <w:rPr>
          <w:rFonts w:ascii="Times New Roman" w:hAnsi="Times New Roman" w:cs="Times New Roman"/>
          <w:sz w:val="28"/>
          <w:szCs w:val="28"/>
        </w:rPr>
        <w:t>оступность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125F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0BCE">
        <w:rPr>
          <w:rFonts w:ascii="Times New Roman" w:hAnsi="Times New Roman" w:cs="Times New Roman"/>
          <w:sz w:val="28"/>
          <w:szCs w:val="28"/>
        </w:rPr>
        <w:t>:</w:t>
      </w:r>
    </w:p>
    <w:p w:rsidR="00FC0CC5" w:rsidRPr="00DF125F" w:rsidRDefault="00FC0CC5" w:rsidP="00FC0CC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 w:rsidRPr="00DF125F">
        <w:rPr>
          <w:rFonts w:ascii="Times New Roman" w:hAnsi="Times New Roman" w:cs="Times New Roman"/>
          <w:sz w:val="28"/>
          <w:szCs w:val="28"/>
        </w:rPr>
        <w:t>Дос = Д</w:t>
      </w:r>
      <w:r w:rsidRPr="00DF125F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DF125F">
        <w:rPr>
          <w:rFonts w:ascii="Times New Roman" w:hAnsi="Times New Roman" w:cs="Times New Roman"/>
          <w:sz w:val="28"/>
          <w:szCs w:val="28"/>
        </w:rPr>
        <w:t xml:space="preserve"> + Д</w:t>
      </w:r>
      <w:r w:rsidRPr="00DF125F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DF125F">
        <w:rPr>
          <w:rFonts w:ascii="Times New Roman" w:hAnsi="Times New Roman" w:cs="Times New Roman"/>
          <w:sz w:val="28"/>
          <w:szCs w:val="28"/>
        </w:rPr>
        <w:t xml:space="preserve"> + Д</w:t>
      </w:r>
      <w:r w:rsidRPr="00DF125F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DF125F">
        <w:rPr>
          <w:rFonts w:ascii="Times New Roman" w:hAnsi="Times New Roman" w:cs="Times New Roman"/>
          <w:sz w:val="28"/>
          <w:szCs w:val="28"/>
        </w:rPr>
        <w:t xml:space="preserve"> + Д</w:t>
      </w:r>
      <w:r w:rsidRPr="00DF125F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DF125F">
        <w:rPr>
          <w:rFonts w:ascii="Times New Roman" w:hAnsi="Times New Roman" w:cs="Times New Roman"/>
          <w:sz w:val="28"/>
          <w:szCs w:val="28"/>
        </w:rPr>
        <w:t xml:space="preserve"> + Д</w:t>
      </w:r>
      <w:r w:rsidRPr="00DF125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DF125F">
        <w:rPr>
          <w:rFonts w:ascii="Times New Roman" w:hAnsi="Times New Roman" w:cs="Times New Roman"/>
          <w:sz w:val="28"/>
          <w:szCs w:val="28"/>
        </w:rPr>
        <w:t xml:space="preserve"> + Д</w:t>
      </w:r>
      <w:r w:rsidRPr="00DF125F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DF125F">
        <w:rPr>
          <w:rFonts w:ascii="Times New Roman" w:hAnsi="Times New Roman" w:cs="Times New Roman"/>
          <w:sz w:val="28"/>
          <w:szCs w:val="28"/>
        </w:rPr>
        <w:t>+ Д</w:t>
      </w:r>
      <w:r w:rsidRPr="00DF125F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DF125F">
        <w:rPr>
          <w:rFonts w:ascii="Times New Roman" w:hAnsi="Times New Roman" w:cs="Times New Roman"/>
          <w:sz w:val="28"/>
          <w:szCs w:val="28"/>
        </w:rPr>
        <w:t>,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где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E10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0BCE">
        <w:rPr>
          <w:rFonts w:ascii="Times New Roman" w:hAnsi="Times New Roman" w:cs="Times New Roman"/>
          <w:sz w:val="28"/>
          <w:szCs w:val="28"/>
        </w:rPr>
        <w:t xml:space="preserve"> наличие возможности записаться на прием по телефону:</w:t>
      </w:r>
    </w:p>
    <w:p w:rsidR="00FC0CC5" w:rsidRPr="00DD1EE7" w:rsidRDefault="00FC0CC5" w:rsidP="00FC0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E7">
        <w:rPr>
          <w:sz w:val="28"/>
          <w:szCs w:val="28"/>
        </w:rPr>
        <w:t>Д</w:t>
      </w:r>
      <w:r w:rsidRPr="00DD1EE7">
        <w:rPr>
          <w:sz w:val="28"/>
          <w:szCs w:val="28"/>
          <w:vertAlign w:val="subscript"/>
        </w:rPr>
        <w:t>тел</w:t>
      </w:r>
      <w:r w:rsidRPr="00DD1EE7">
        <w:rPr>
          <w:sz w:val="28"/>
          <w:szCs w:val="28"/>
        </w:rPr>
        <w:t xml:space="preserve"> = 5 % – можно записаться на прием по телефону;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E10BCE">
        <w:rPr>
          <w:rFonts w:ascii="Times New Roman" w:hAnsi="Times New Roman" w:cs="Times New Roman"/>
          <w:sz w:val="28"/>
          <w:szCs w:val="28"/>
        </w:rPr>
        <w:t xml:space="preserve"> = 0%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BCE">
        <w:rPr>
          <w:rFonts w:ascii="Times New Roman" w:hAnsi="Times New Roman" w:cs="Times New Roman"/>
          <w:sz w:val="28"/>
          <w:szCs w:val="28"/>
        </w:rPr>
        <w:t>нельзя записаться на прием по телефону.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E10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0BCE">
        <w:rPr>
          <w:rFonts w:ascii="Times New Roman" w:hAnsi="Times New Roman" w:cs="Times New Roman"/>
          <w:sz w:val="28"/>
          <w:szCs w:val="28"/>
        </w:rPr>
        <w:t xml:space="preserve"> возможность прийти на прием в нерабочее время: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E10BCE">
        <w:rPr>
          <w:rFonts w:ascii="Times New Roman" w:hAnsi="Times New Roman" w:cs="Times New Roman"/>
          <w:sz w:val="28"/>
          <w:szCs w:val="28"/>
        </w:rPr>
        <w:t xml:space="preserve"> = 10%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BCE">
        <w:rPr>
          <w:rFonts w:ascii="Times New Roman" w:hAnsi="Times New Roman" w:cs="Times New Roman"/>
          <w:sz w:val="28"/>
          <w:szCs w:val="28"/>
        </w:rPr>
        <w:t>прием (выдача) документов осуществляется без перерыва на обед (5%) и в выходной день (5%).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E10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0BCE">
        <w:rPr>
          <w:rFonts w:ascii="Times New Roman" w:hAnsi="Times New Roman" w:cs="Times New Roman"/>
          <w:sz w:val="28"/>
          <w:szCs w:val="28"/>
        </w:rPr>
        <w:t xml:space="preserve"> наличие безбарьерной среды: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E10BCE">
        <w:rPr>
          <w:rFonts w:ascii="Times New Roman" w:hAnsi="Times New Roman" w:cs="Times New Roman"/>
          <w:sz w:val="28"/>
          <w:szCs w:val="28"/>
        </w:rPr>
        <w:t xml:space="preserve"> = 20%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BCE">
        <w:rPr>
          <w:rFonts w:ascii="Times New Roman" w:hAnsi="Times New Roman" w:cs="Times New Roman"/>
          <w:sz w:val="28"/>
          <w:szCs w:val="28"/>
        </w:rPr>
        <w:t>от тротуара до места приема можно проехать на коляске;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E10BCE">
        <w:rPr>
          <w:rFonts w:ascii="Times New Roman" w:hAnsi="Times New Roman" w:cs="Times New Roman"/>
          <w:sz w:val="28"/>
          <w:szCs w:val="28"/>
        </w:rPr>
        <w:t xml:space="preserve"> = 10%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BCE">
        <w:rPr>
          <w:rFonts w:ascii="Times New Roman" w:hAnsi="Times New Roman" w:cs="Times New Roman"/>
          <w:sz w:val="28"/>
          <w:szCs w:val="28"/>
        </w:rPr>
        <w:t>от тротуара до места приема можно проехать на коляске с посторонней помощью 1 человека;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E10BCE">
        <w:rPr>
          <w:rFonts w:ascii="Times New Roman" w:hAnsi="Times New Roman" w:cs="Times New Roman"/>
          <w:sz w:val="28"/>
          <w:szCs w:val="28"/>
        </w:rPr>
        <w:t xml:space="preserve"> = 0%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BCE">
        <w:rPr>
          <w:rFonts w:ascii="Times New Roman" w:hAnsi="Times New Roman" w:cs="Times New Roman"/>
          <w:sz w:val="28"/>
          <w:szCs w:val="28"/>
        </w:rPr>
        <w:t>от тротуара до места приема нельзя проехать на коляске.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BCE">
        <w:rPr>
          <w:rFonts w:ascii="Times New Roman" w:hAnsi="Times New Roman" w:cs="Times New Roman"/>
          <w:sz w:val="28"/>
          <w:szCs w:val="28"/>
        </w:rPr>
        <w:t>наличие возможности подать заявление в электронном виде: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E10BCE">
        <w:rPr>
          <w:rFonts w:ascii="Times New Roman" w:hAnsi="Times New Roman" w:cs="Times New Roman"/>
          <w:sz w:val="28"/>
          <w:szCs w:val="28"/>
        </w:rPr>
        <w:t xml:space="preserve"> = 20%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BCE">
        <w:rPr>
          <w:rFonts w:ascii="Times New Roman" w:hAnsi="Times New Roman" w:cs="Times New Roman"/>
          <w:sz w:val="28"/>
          <w:szCs w:val="28"/>
        </w:rPr>
        <w:t>можно подать заявление в электронном виде;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E10BCE">
        <w:rPr>
          <w:rFonts w:ascii="Times New Roman" w:hAnsi="Times New Roman" w:cs="Times New Roman"/>
          <w:sz w:val="28"/>
          <w:szCs w:val="28"/>
        </w:rPr>
        <w:t xml:space="preserve"> = 0%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BCE">
        <w:rPr>
          <w:rFonts w:ascii="Times New Roman" w:hAnsi="Times New Roman" w:cs="Times New Roman"/>
          <w:sz w:val="28"/>
          <w:szCs w:val="28"/>
        </w:rPr>
        <w:t>нельзя подать заявление в электронном виде.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E10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0BCE">
        <w:rPr>
          <w:rFonts w:ascii="Times New Roman" w:hAnsi="Times New Roman" w:cs="Times New Roman"/>
          <w:sz w:val="28"/>
          <w:szCs w:val="28"/>
        </w:rPr>
        <w:t xml:space="preserve"> доступность информации о предоставлении услуги: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E10BCE">
        <w:rPr>
          <w:rFonts w:ascii="Times New Roman" w:hAnsi="Times New Roman" w:cs="Times New Roman"/>
          <w:sz w:val="28"/>
          <w:szCs w:val="28"/>
        </w:rPr>
        <w:t xml:space="preserve"> = 20%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BCE">
        <w:rPr>
          <w:rFonts w:ascii="Times New Roman" w:hAnsi="Times New Roman" w:cs="Times New Roman"/>
          <w:sz w:val="28"/>
          <w:szCs w:val="28"/>
        </w:rPr>
        <w:t>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E10BCE">
        <w:rPr>
          <w:rFonts w:ascii="Times New Roman" w:hAnsi="Times New Roman" w:cs="Times New Roman"/>
          <w:sz w:val="28"/>
          <w:szCs w:val="28"/>
        </w:rPr>
        <w:t xml:space="preserve"> = 0%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BCE">
        <w:rPr>
          <w:rFonts w:ascii="Times New Roman" w:hAnsi="Times New Roman" w:cs="Times New Roman"/>
          <w:sz w:val="28"/>
          <w:szCs w:val="28"/>
        </w:rPr>
        <w:t>для получения информации о предоставлении услуги необходимо пользоваться услугами, изучать нормативные документы.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E10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0BCE">
        <w:rPr>
          <w:rFonts w:ascii="Times New Roman" w:hAnsi="Times New Roman" w:cs="Times New Roman"/>
          <w:sz w:val="28"/>
          <w:szCs w:val="28"/>
        </w:rPr>
        <w:t xml:space="preserve"> возможность подать заявление, документы и получить результат услуги по месту жительства: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E10BCE">
        <w:rPr>
          <w:rFonts w:ascii="Times New Roman" w:hAnsi="Times New Roman" w:cs="Times New Roman"/>
          <w:sz w:val="28"/>
          <w:szCs w:val="28"/>
        </w:rPr>
        <w:t xml:space="preserve"> = 20%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BCE">
        <w:rPr>
          <w:rFonts w:ascii="Times New Roman" w:hAnsi="Times New Roman" w:cs="Times New Roman"/>
          <w:sz w:val="28"/>
          <w:szCs w:val="28"/>
        </w:rPr>
        <w:t>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Д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E10BCE">
        <w:rPr>
          <w:rFonts w:ascii="Times New Roman" w:hAnsi="Times New Roman" w:cs="Times New Roman"/>
          <w:sz w:val="28"/>
          <w:szCs w:val="28"/>
        </w:rPr>
        <w:t xml:space="preserve"> = 0%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BCE">
        <w:rPr>
          <w:rFonts w:ascii="Times New Roman" w:hAnsi="Times New Roman" w:cs="Times New Roman"/>
          <w:sz w:val="28"/>
          <w:szCs w:val="28"/>
        </w:rPr>
        <w:t>нельзя подать заявление, документы и получить результат услуги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Д</w:t>
      </w:r>
      <w:r w:rsidRPr="00FD0266">
        <w:rPr>
          <w:rFonts w:ascii="Times New Roman" w:hAnsi="Times New Roman" w:cs="Times New Roman"/>
          <w:sz w:val="28"/>
          <w:szCs w:val="28"/>
          <w:vertAlign w:val="subscript"/>
        </w:rPr>
        <w:t xml:space="preserve">мфц </w:t>
      </w:r>
      <w:r w:rsidRPr="00FD0266">
        <w:rPr>
          <w:rFonts w:ascii="Times New Roman" w:hAnsi="Times New Roman" w:cs="Times New Roman"/>
          <w:sz w:val="28"/>
          <w:szCs w:val="28"/>
        </w:rPr>
        <w:t>– возможность подачи документов, необходимых для предоставления государственной услуги, в многофункциональные центры: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Д</w:t>
      </w:r>
      <w:r w:rsidRPr="00FD0266">
        <w:rPr>
          <w:rFonts w:ascii="Times New Roman" w:hAnsi="Times New Roman" w:cs="Times New Roman"/>
          <w:sz w:val="28"/>
          <w:szCs w:val="28"/>
          <w:vertAlign w:val="subscript"/>
        </w:rPr>
        <w:t xml:space="preserve">мфц </w:t>
      </w:r>
      <w:r w:rsidRPr="00FD0266">
        <w:rPr>
          <w:rFonts w:ascii="Times New Roman" w:hAnsi="Times New Roman" w:cs="Times New Roman"/>
          <w:sz w:val="28"/>
          <w:szCs w:val="28"/>
        </w:rPr>
        <w:t>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Д</w:t>
      </w:r>
      <w:r w:rsidRPr="00FD0266">
        <w:rPr>
          <w:rFonts w:ascii="Times New Roman" w:hAnsi="Times New Roman" w:cs="Times New Roman"/>
          <w:sz w:val="28"/>
          <w:szCs w:val="28"/>
          <w:vertAlign w:val="subscript"/>
        </w:rPr>
        <w:t xml:space="preserve">мфц </w:t>
      </w:r>
      <w:r w:rsidRPr="00FD0266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центры;   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0CC5" w:rsidRDefault="00FC0CC5" w:rsidP="00FC0CC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10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0BCE">
        <w:rPr>
          <w:rFonts w:ascii="Times New Roman" w:hAnsi="Times New Roman" w:cs="Times New Roman"/>
          <w:sz w:val="28"/>
          <w:szCs w:val="28"/>
        </w:rPr>
        <w:t xml:space="preserve">ачество (Кач): 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Кач = 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E10BCE">
        <w:rPr>
          <w:rFonts w:ascii="Times New Roman" w:hAnsi="Times New Roman" w:cs="Times New Roman"/>
          <w:sz w:val="28"/>
          <w:szCs w:val="28"/>
        </w:rPr>
        <w:t xml:space="preserve"> + 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E10BCE">
        <w:rPr>
          <w:rFonts w:ascii="Times New Roman" w:hAnsi="Times New Roman" w:cs="Times New Roman"/>
          <w:sz w:val="28"/>
          <w:szCs w:val="28"/>
        </w:rPr>
        <w:t xml:space="preserve"> + 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E10BCE">
        <w:rPr>
          <w:rFonts w:ascii="Times New Roman" w:hAnsi="Times New Roman" w:cs="Times New Roman"/>
          <w:sz w:val="28"/>
          <w:szCs w:val="28"/>
        </w:rPr>
        <w:t xml:space="preserve"> + 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E10BCE">
        <w:rPr>
          <w:rFonts w:ascii="Times New Roman" w:hAnsi="Times New Roman" w:cs="Times New Roman"/>
          <w:sz w:val="28"/>
          <w:szCs w:val="28"/>
        </w:rPr>
        <w:t>+ 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E10BCE">
        <w:rPr>
          <w:rFonts w:ascii="Times New Roman" w:hAnsi="Times New Roman" w:cs="Times New Roman"/>
          <w:sz w:val="28"/>
          <w:szCs w:val="28"/>
        </w:rPr>
        <w:t>+К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E10BCE">
        <w:rPr>
          <w:rFonts w:ascii="Times New Roman" w:hAnsi="Times New Roman" w:cs="Times New Roman"/>
          <w:sz w:val="28"/>
          <w:szCs w:val="28"/>
        </w:rPr>
        <w:t>,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где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E10BCE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E10BC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BCE">
        <w:rPr>
          <w:rFonts w:ascii="Times New Roman" w:hAnsi="Times New Roman" w:cs="Times New Roman"/>
          <w:sz w:val="28"/>
          <w:szCs w:val="28"/>
        </w:rPr>
        <w:t>качество обслуживания при предоставлении государственной услуги: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 xml:space="preserve">обслуж </w:t>
      </w:r>
      <w:r w:rsidRPr="00E10BCE">
        <w:rPr>
          <w:rFonts w:ascii="Times New Roman" w:hAnsi="Times New Roman" w:cs="Times New Roman"/>
          <w:sz w:val="28"/>
          <w:szCs w:val="28"/>
        </w:rPr>
        <w:t>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 xml:space="preserve">обслуж  </w:t>
      </w:r>
      <w:r w:rsidRPr="00E10BCE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E10BCE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E10BCE">
        <w:rPr>
          <w:rFonts w:ascii="Times New Roman" w:hAnsi="Times New Roman" w:cs="Times New Roman"/>
          <w:sz w:val="28"/>
          <w:szCs w:val="28"/>
        </w:rPr>
        <w:t xml:space="preserve"> = (количество заявителей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BCE">
        <w:rPr>
          <w:rFonts w:ascii="Times New Roman" w:hAnsi="Times New Roman" w:cs="Times New Roman"/>
          <w:sz w:val="28"/>
          <w:szCs w:val="28"/>
        </w:rPr>
        <w:t>количество обоснованных жалоб – количество выявленных нарушений) / количество заявителей x 100%;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E10BCE">
        <w:rPr>
          <w:rFonts w:ascii="Times New Roman" w:hAnsi="Times New Roman" w:cs="Times New Roman"/>
          <w:sz w:val="28"/>
          <w:szCs w:val="28"/>
        </w:rPr>
        <w:t>– количество взаимодействий заявителя с должностными лицами, предоставляющими государственную услугу: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E10BCE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E10BCE">
        <w:rPr>
          <w:rFonts w:ascii="Times New Roman" w:hAnsi="Times New Roman" w:cs="Times New Roman"/>
          <w:sz w:val="28"/>
          <w:szCs w:val="28"/>
        </w:rPr>
        <w:t>= 40% при наличии в ходе предоставления государственной услуги одного взаимодействия заявителя с должностными лицами, предоставляющими государственными услугами;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E10BCE">
        <w:rPr>
          <w:rFonts w:ascii="Times New Roman" w:hAnsi="Times New Roman" w:cs="Times New Roman"/>
          <w:sz w:val="28"/>
          <w:szCs w:val="28"/>
        </w:rPr>
        <w:t>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E10BCE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 должностными лицами, предоставляющими государственную услугу: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E10BCE">
        <w:rPr>
          <w:rFonts w:ascii="Times New Roman" w:hAnsi="Times New Roman" w:cs="Times New Roman"/>
          <w:sz w:val="28"/>
          <w:szCs w:val="28"/>
        </w:rPr>
        <w:t>= 30% при взаимодействии заявителя с должностными лицами, предоставляющими государственную услугу,  в течение сроков, предусмотренных настоящим Административным регламентом;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E10BCE">
        <w:rPr>
          <w:rFonts w:ascii="Times New Roman" w:hAnsi="Times New Roman" w:cs="Times New Roman"/>
          <w:sz w:val="28"/>
          <w:szCs w:val="28"/>
        </w:rPr>
        <w:t>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99"/>
      <w:bookmarkEnd w:id="14"/>
      <w:r w:rsidRPr="00E10BCE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E10BCE" w:rsidRDefault="00FC0CC5" w:rsidP="00FC0CC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10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0BCE">
        <w:rPr>
          <w:rFonts w:ascii="Times New Roman" w:hAnsi="Times New Roman" w:cs="Times New Roman"/>
          <w:sz w:val="28"/>
          <w:szCs w:val="28"/>
        </w:rPr>
        <w:t>довлетворенность (Уд):</w:t>
      </w:r>
    </w:p>
    <w:p w:rsidR="00FC0CC5" w:rsidRDefault="00FC0CC5" w:rsidP="00FC0CC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Уд = 100%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BCE">
        <w:rPr>
          <w:rFonts w:ascii="Times New Roman" w:hAnsi="Times New Roman" w:cs="Times New Roman"/>
          <w:sz w:val="28"/>
          <w:szCs w:val="28"/>
        </w:rPr>
        <w:t>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E10BCE">
        <w:rPr>
          <w:rFonts w:ascii="Times New Roman" w:hAnsi="Times New Roman" w:cs="Times New Roman"/>
          <w:sz w:val="28"/>
          <w:szCs w:val="28"/>
        </w:rPr>
        <w:t xml:space="preserve"> / 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E10BCE">
        <w:rPr>
          <w:rFonts w:ascii="Times New Roman" w:hAnsi="Times New Roman" w:cs="Times New Roman"/>
          <w:sz w:val="28"/>
          <w:szCs w:val="28"/>
        </w:rPr>
        <w:t xml:space="preserve"> X 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BCE">
        <w:rPr>
          <w:rFonts w:ascii="Times New Roman" w:hAnsi="Times New Roman" w:cs="Times New Roman"/>
          <w:sz w:val="28"/>
          <w:szCs w:val="28"/>
        </w:rPr>
        <w:t>,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где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E10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0BCE">
        <w:rPr>
          <w:rFonts w:ascii="Times New Roman" w:hAnsi="Times New Roman" w:cs="Times New Roman"/>
          <w:sz w:val="28"/>
          <w:szCs w:val="28"/>
        </w:rPr>
        <w:t xml:space="preserve"> количество обжалований при предоставлении государственной услуги;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К</w:t>
      </w:r>
      <w:r w:rsidRPr="00E10BCE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E10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0BCE">
        <w:rPr>
          <w:rFonts w:ascii="Times New Roman" w:hAnsi="Times New Roman" w:cs="Times New Roman"/>
          <w:sz w:val="28"/>
          <w:szCs w:val="28"/>
        </w:rPr>
        <w:t xml:space="preserve"> количество заявителей.</w:t>
      </w:r>
    </w:p>
    <w:p w:rsidR="00FC0CC5" w:rsidRPr="00E10BC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</w:t>
      </w:r>
      <w:r>
        <w:rPr>
          <w:rFonts w:ascii="Times New Roman" w:hAnsi="Times New Roman" w:cs="Times New Roman"/>
          <w:sz w:val="28"/>
          <w:szCs w:val="28"/>
        </w:rPr>
        <w:t>аявитель</w:t>
      </w:r>
      <w:r w:rsidRPr="00E10BCE">
        <w:rPr>
          <w:rFonts w:ascii="Times New Roman" w:hAnsi="Times New Roman" w:cs="Times New Roman"/>
          <w:sz w:val="28"/>
          <w:szCs w:val="28"/>
        </w:rPr>
        <w:t xml:space="preserve"> вправе обращаться в </w:t>
      </w:r>
      <w:r w:rsidRPr="00DD1EE7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, центр соцобслуживания либо многофункциональный центр</w:t>
      </w:r>
      <w:r w:rsidRPr="00E10BCE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7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государственной услуги в центре соцобслуживания или в </w:t>
      </w:r>
      <w:r w:rsidRPr="00177D7E">
        <w:rPr>
          <w:rFonts w:ascii="Times New Roman" w:hAnsi="Times New Roman" w:cs="Times New Roman"/>
          <w:sz w:val="28"/>
          <w:szCs w:val="28"/>
        </w:rPr>
        <w:lastRenderedPageBreak/>
        <w:t>многофункциональном центре и особенности предоставления государственной услуги в электронной форме.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2.17.1. При организации записи на прием в центр соцобслуживания или многофункциональный центр заявителю обеспечивается возможность: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а)</w:t>
      </w:r>
      <w:r w:rsidRPr="00B337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37DB">
        <w:rPr>
          <w:rFonts w:ascii="Times New Roman" w:hAnsi="Times New Roman" w:cs="Times New Roman"/>
          <w:sz w:val="28"/>
          <w:szCs w:val="28"/>
        </w:rPr>
        <w:t>ознакомления с расписанием работы центра соцобслуживания или многофункционального центра либо уполномоченного специалиста центра соцобслуживания или многофункционального центра, а также с доступными для записи на прием датами и интервалами времени приема;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центре соцобслуживания или многофункциональном центре графика приема заявителей.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При осуществлении записи на прием центр соцобслуживания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министерства или многофункционального центра, которая обеспечивает возможность интеграции с Единым порталом и региональным порталом.</w:t>
      </w:r>
    </w:p>
    <w:p w:rsidR="00FC0CC5" w:rsidRPr="00FD0266" w:rsidRDefault="00FC0CC5" w:rsidP="00FC0C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По желанию заявителя заявление может быть представлено</w:t>
      </w:r>
      <w:r w:rsidRPr="00FD0266">
        <w:rPr>
          <w:rFonts w:ascii="Times New Roman" w:hAnsi="Times New Roman" w:cs="Times New Roman"/>
          <w:sz w:val="28"/>
          <w:szCs w:val="28"/>
        </w:rPr>
        <w:t xml:space="preserve"> им в электронном виде.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2.17.2. Информация о правилах предоставления государственной услуги в электронной форме предоставляется по обращению заявителя, а также размещена на едином портале и региональном портале.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министерства, единый портал, региональный портал: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9" w:history="1">
        <w:r w:rsidRPr="00FD0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D0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66">
        <w:rPr>
          <w:rFonts w:ascii="Times New Roman" w:hAnsi="Times New Roman" w:cs="Times New Roman"/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lastRenderedPageBreak/>
        <w:t>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электронном виде осуществляется при технической реализации государственной услуги на едином портале, региональном портале.</w:t>
      </w:r>
    </w:p>
    <w:p w:rsidR="00FC0CC5" w:rsidRPr="00FD0266" w:rsidRDefault="00FC0CC5" w:rsidP="00601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 xml:space="preserve">В целях получения государственной услуги в электронной форме с использованием единого портала, регионального портала заявителю необходимо зарегистрироваться в Единой системе идентификации и аутентификации (далее –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6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66">
        <w:rPr>
          <w:rFonts w:ascii="Times New Roman" w:hAnsi="Times New Roman" w:cs="Times New Roman"/>
          <w:sz w:val="28"/>
          <w:szCs w:val="28"/>
        </w:rPr>
        <w:t xml:space="preserve">последующей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66">
        <w:rPr>
          <w:rFonts w:ascii="Times New Roman" w:hAnsi="Times New Roman" w:cs="Times New Roman"/>
          <w:sz w:val="28"/>
          <w:szCs w:val="28"/>
        </w:rPr>
        <w:t>авторизации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66">
        <w:rPr>
          <w:rFonts w:ascii="Times New Roman" w:hAnsi="Times New Roman" w:cs="Times New Roman"/>
          <w:sz w:val="28"/>
          <w:szCs w:val="28"/>
        </w:rPr>
        <w:t xml:space="preserve"> едином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66">
        <w:rPr>
          <w:rFonts w:ascii="Times New Roman" w:hAnsi="Times New Roman" w:cs="Times New Roman"/>
          <w:sz w:val="28"/>
          <w:szCs w:val="28"/>
        </w:rPr>
        <w:t xml:space="preserve">портале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6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66">
        <w:rPr>
          <w:rFonts w:ascii="Times New Roman" w:hAnsi="Times New Roman" w:cs="Times New Roman"/>
          <w:sz w:val="28"/>
          <w:szCs w:val="28"/>
        </w:rPr>
        <w:t>региональном портале, заявитель получает доступ к «личному кабинету» пользователя на едином портале, региональном портале.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0" w:history="1">
        <w:r w:rsidRPr="00FD02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0266">
        <w:rPr>
          <w:rFonts w:ascii="Times New Roman" w:hAnsi="Times New Roman" w:cs="Times New Roman"/>
          <w:sz w:val="28"/>
          <w:szCs w:val="28"/>
        </w:rPr>
        <w:t xml:space="preserve"> «Об электронной подписи».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74"/>
      <w:bookmarkEnd w:id="15"/>
      <w:r w:rsidRPr="00FD0266">
        <w:rPr>
          <w:rFonts w:ascii="Times New Roman" w:hAnsi="Times New Roman" w:cs="Times New Roman"/>
          <w:sz w:val="28"/>
          <w:szCs w:val="28"/>
        </w:rPr>
        <w:t>Для подачи запроса (заявления) через единый портал или региональный портал заявитель должен выполнить следующие действия: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в «личном кабинете» на едином портале или региональном портале заполнить в электронном виде заявление о предоставлении государственной услуги;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заверить заявление усиленной квалифицированной подписью, если иное не установлено действующим законодательством;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приложить к заявлению электронные документы, необходимые для предоставления государственной услуги, заверенные усиленной квалифицированной подписью;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приложить к заявлению электронный документ, заверенный усиленной квалифицированной подписью (в случае если требуется представление документов, заверенных нотариально);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направить пакет электронных документов в министерство посредством единого портала или регионального портала.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министерством с использованием имеющихся средств электронной подписи </w:t>
      </w:r>
      <w:r w:rsidRPr="00FD0266">
        <w:rPr>
          <w:rFonts w:ascii="Times New Roman" w:hAnsi="Times New Roman" w:cs="Times New Roman"/>
          <w:sz w:val="28"/>
          <w:szCs w:val="28"/>
        </w:rPr>
        <w:lastRenderedPageBreak/>
        <w:t>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31" w:history="1">
        <w:r w:rsidRPr="00FD02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0266">
        <w:rPr>
          <w:rFonts w:ascii="Times New Roman" w:hAnsi="Times New Roman" w:cs="Times New Roman"/>
          <w:sz w:val="28"/>
          <w:szCs w:val="28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записи на прием в центр соцобслуживания или многофункциональный центр, содержащие сведения о дате, времени и месте приема;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приеме заявления и документов, необходимых для предоставления услуги, и начале процедуры предоставления услуги, а также сведений о дате и времени окончания предоставления услуги либо мотивированный отказ в приеме заявления и иных документов,</w:t>
      </w:r>
      <w:r w:rsidRPr="0077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услуги;</w:t>
      </w:r>
    </w:p>
    <w:p w:rsidR="00FC0CC5" w:rsidRPr="00FD0266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</w:t>
      </w:r>
    </w:p>
    <w:p w:rsidR="00FC0CC5" w:rsidRPr="002D272D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6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государственной услуги, содержащее сведения о факте приема запроса (заявления) и документов, необходимых </w:t>
      </w:r>
      <w:r w:rsidRPr="00FD0266">
        <w:rPr>
          <w:rFonts w:ascii="Times New Roman" w:hAnsi="Times New Roman" w:cs="Times New Roman"/>
          <w:sz w:val="28"/>
          <w:szCs w:val="28"/>
        </w:rPr>
        <w:lastRenderedPageBreak/>
        <w:t>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 и иных документов, необходимых для предоставления государственной услуги, поступивших в министерство в электронной форме, направляется заявителю не позднее рабочего дня, следующего за днем подачи указанного запроса (заявления),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FC0CC5" w:rsidRPr="00362D8A" w:rsidRDefault="00FC0CC5" w:rsidP="00FC0C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A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с применением средств усиленной квалифицированной электронной подписи в соответствии с требованиями, установленными  Федеральным </w:t>
      </w:r>
      <w:hyperlink r:id="rId32" w:history="1">
        <w:r w:rsidRPr="00BF5F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5FB1">
        <w:rPr>
          <w:rFonts w:ascii="Times New Roman" w:hAnsi="Times New Roman" w:cs="Times New Roman"/>
          <w:sz w:val="28"/>
          <w:szCs w:val="28"/>
        </w:rPr>
        <w:t xml:space="preserve"> «О</w:t>
      </w:r>
      <w:r w:rsidRPr="00362D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D8A">
        <w:rPr>
          <w:rFonts w:ascii="Times New Roman" w:hAnsi="Times New Roman" w:cs="Times New Roman"/>
          <w:sz w:val="28"/>
          <w:szCs w:val="28"/>
        </w:rPr>
        <w:t xml:space="preserve">электронной подписи» и </w:t>
      </w:r>
      <w:hyperlink r:id="rId33" w:history="1">
        <w:r w:rsidRPr="00BF5FB1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BF5F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5F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BF5FB1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BF5F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5FB1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</w:t>
      </w:r>
      <w:r w:rsidRPr="00362D8A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услуг», и направляется в центр соцобслуживания, предоставляющий государственную услугу, с использованием информационно-телекоммуникационных сетей общего пользования, включая сеть «Интернет», а именно:</w:t>
      </w:r>
    </w:p>
    <w:p w:rsidR="00FC0CC5" w:rsidRPr="00362D8A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A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*.rtf, *.doc, *.odt, *.jpg, *.pdf: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362D8A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A">
        <w:rPr>
          <w:rFonts w:ascii="Times New Roman" w:hAnsi="Times New Roman" w:cs="Times New Roman"/>
          <w:sz w:val="28"/>
          <w:szCs w:val="28"/>
        </w:rPr>
        <w:t>лично или через законного представителя при посещении центра соцобслуживания или многофункционального центра;</w:t>
      </w:r>
    </w:p>
    <w:p w:rsidR="00FC0CC5" w:rsidRPr="00362D8A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A">
        <w:rPr>
          <w:rFonts w:ascii="Times New Roman" w:hAnsi="Times New Roman" w:cs="Times New Roman"/>
          <w:sz w:val="28"/>
          <w:szCs w:val="28"/>
        </w:rPr>
        <w:t>посредством Единого портала или регионального портала (без использования электронных носителей);</w:t>
      </w:r>
    </w:p>
    <w:p w:rsidR="00FC0CC5" w:rsidRPr="00362D8A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A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заявление и иные документы.</w:t>
      </w:r>
    </w:p>
    <w:p w:rsidR="00FC0CC5" w:rsidRPr="00362D8A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A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заявителем информации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FC0CC5" w:rsidRPr="00362D8A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A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Единого портала или регионального портала в целях получения государственной услуги используется </w:t>
      </w:r>
      <w:r w:rsidRPr="005647D0">
        <w:rPr>
          <w:rFonts w:ascii="Times New Roman" w:hAnsi="Times New Roman" w:cs="Times New Roman"/>
          <w:sz w:val="28"/>
          <w:szCs w:val="28"/>
        </w:rPr>
        <w:t xml:space="preserve">электронная подпись или </w:t>
      </w:r>
      <w:r w:rsidRPr="005647D0">
        <w:rPr>
          <w:rFonts w:ascii="Times New Roman" w:hAnsi="Times New Roman" w:cs="Times New Roman"/>
          <w:sz w:val="28"/>
          <w:szCs w:val="28"/>
          <w:lang w:eastAsia="en-US"/>
        </w:rPr>
        <w:t>усиленн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ая</w:t>
      </w:r>
      <w:r w:rsidRPr="005647D0">
        <w:rPr>
          <w:rFonts w:ascii="Times New Roman" w:hAnsi="Times New Roman" w:cs="Times New Roman"/>
          <w:sz w:val="28"/>
          <w:szCs w:val="28"/>
          <w:lang w:eastAsia="en-US"/>
        </w:rPr>
        <w:t xml:space="preserve"> квалифицированн</w:t>
      </w:r>
      <w:r>
        <w:rPr>
          <w:rFonts w:ascii="Times New Roman" w:hAnsi="Times New Roman" w:cs="Times New Roman"/>
          <w:sz w:val="28"/>
          <w:szCs w:val="28"/>
          <w:lang w:eastAsia="en-US"/>
        </w:rPr>
        <w:t>ая</w:t>
      </w:r>
      <w:r w:rsidRPr="005647D0">
        <w:rPr>
          <w:rFonts w:ascii="Times New Roman" w:hAnsi="Times New Roman" w:cs="Times New Roman"/>
          <w:sz w:val="28"/>
          <w:szCs w:val="28"/>
          <w:lang w:eastAsia="en-US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  <w:lang w:eastAsia="en-US"/>
        </w:rPr>
        <w:t>ая</w:t>
      </w:r>
      <w:r w:rsidRPr="005647D0">
        <w:rPr>
          <w:rFonts w:ascii="Times New Roman" w:hAnsi="Times New Roman" w:cs="Times New Roman"/>
          <w:sz w:val="28"/>
          <w:szCs w:val="28"/>
          <w:lang w:eastAsia="en-US"/>
        </w:rPr>
        <w:t xml:space="preserve"> подпись</w:t>
      </w:r>
      <w:r w:rsidRPr="005647D0">
        <w:rPr>
          <w:rFonts w:ascii="Times New Roman" w:hAnsi="Times New Roman" w:cs="Times New Roman"/>
          <w:sz w:val="28"/>
          <w:szCs w:val="28"/>
        </w:rPr>
        <w:t>. Для</w:t>
      </w:r>
      <w:r w:rsidRPr="00362D8A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5" w:history="1">
        <w:r w:rsidRPr="003F0C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2D8A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D8A">
        <w:rPr>
          <w:rFonts w:ascii="Times New Roman" w:hAnsi="Times New Roman" w:cs="Times New Roman"/>
          <w:sz w:val="28"/>
          <w:szCs w:val="28"/>
        </w:rPr>
        <w:t>.</w:t>
      </w:r>
    </w:p>
    <w:p w:rsidR="00FC0CC5" w:rsidRPr="00177D7E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A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министерство в электронном виде, направляется заявителю не позднее рабочего дня, следующего за днем подачи указанного заявления в форме электронного </w:t>
      </w:r>
      <w:r w:rsidRPr="00362D8A">
        <w:rPr>
          <w:rFonts w:ascii="Times New Roman" w:hAnsi="Times New Roman" w:cs="Times New Roman"/>
          <w:sz w:val="28"/>
          <w:szCs w:val="28"/>
        </w:rPr>
        <w:lastRenderedPageBreak/>
        <w:t>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FC0CC5" w:rsidRPr="00177D7E" w:rsidRDefault="00FC0CC5" w:rsidP="00FC0CC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C0CC5" w:rsidRPr="00DD1EE7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C0CC5" w:rsidRPr="00DD1EE7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FC0CC5" w:rsidRPr="00DD1EE7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EE7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EE7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EE7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FC0CC5" w:rsidRPr="00DD1EE7" w:rsidRDefault="00FC0CC5" w:rsidP="00FC0CC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D1EE7">
        <w:rPr>
          <w:rFonts w:ascii="Times New Roman" w:hAnsi="Times New Roman" w:cs="Times New Roman"/>
          <w:sz w:val="28"/>
          <w:szCs w:val="28"/>
        </w:rPr>
        <w:t>нформирование и консультирование заявителя по вопросу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прием и регистрацию заявления и документов на предоставление государственной услуги;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формирование личного дела заявителя и его направление в министерство;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проверку права заявителя и принятие решения о предоставлении (об отказе в предоставлении) государственной услуги;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выдачу путевки.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министерство, центр соцобслуживания или многофункциональный центр.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день обращения заявителя. 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D1EE7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D1EE7">
        <w:rPr>
          <w:rFonts w:ascii="Times New Roman" w:hAnsi="Times New Roman" w:cs="Times New Roman"/>
          <w:sz w:val="28"/>
          <w:szCs w:val="28"/>
        </w:rPr>
        <w:t>20 минут.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министерства, центра соцобслуживания или многофункционального центра, ответственным за консультирование заявителя.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8B">
        <w:rPr>
          <w:rFonts w:ascii="Times New Roman" w:hAnsi="Times New Roman" w:cs="Times New Roman"/>
          <w:sz w:val="28"/>
          <w:szCs w:val="28"/>
        </w:rPr>
        <w:t>Критериями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48B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35">
        <w:rPr>
          <w:rFonts w:ascii="Times New Roman" w:hAnsi="Times New Roman" w:cs="Times New Roman"/>
          <w:sz w:val="28"/>
          <w:szCs w:val="28"/>
        </w:rPr>
        <w:t>обращение заявителя.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предоставления административной процедуры является регистрация д</w:t>
      </w:r>
      <w:r w:rsidRPr="00DD1EE7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D1EE7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1EE7">
        <w:rPr>
          <w:rFonts w:ascii="Times New Roman" w:hAnsi="Times New Roman" w:cs="Times New Roman"/>
          <w:sz w:val="28"/>
          <w:szCs w:val="28"/>
        </w:rPr>
        <w:t xml:space="preserve"> министерства, центра соцобслуживания или многофункционального центра,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D1EE7">
        <w:rPr>
          <w:rFonts w:ascii="Times New Roman" w:hAnsi="Times New Roman" w:cs="Times New Roman"/>
          <w:sz w:val="28"/>
          <w:szCs w:val="28"/>
        </w:rPr>
        <w:t xml:space="preserve"> за консультирование заявителя, факт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EE7">
        <w:rPr>
          <w:rFonts w:ascii="Times New Roman" w:hAnsi="Times New Roman" w:cs="Times New Roman"/>
          <w:sz w:val="28"/>
          <w:szCs w:val="28"/>
        </w:rPr>
        <w:t xml:space="preserve"> обращения заявителя в журнале по устанавливаемой ими форме.</w:t>
      </w:r>
    </w:p>
    <w:p w:rsidR="00FC0CC5" w:rsidRPr="00DD1EE7" w:rsidRDefault="00FC0CC5" w:rsidP="00FC0C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1EE7">
        <w:rPr>
          <w:rFonts w:ascii="Times New Roman" w:hAnsi="Times New Roman" w:cs="Times New Roman"/>
          <w:sz w:val="28"/>
          <w:szCs w:val="28"/>
        </w:rPr>
        <w:t>. Прием и регистрация заявления и документов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EE7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FC0CC5" w:rsidRPr="00BC4248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центр соцобслуживания от заявителя лично или из многофункционального центра с комплектом документов, необходимых для предоставления государственной услуги, в соответствии с </w:t>
      </w:r>
      <w:hyperlink w:anchor="P198" w:history="1">
        <w:r w:rsidRPr="00BC4248">
          <w:rPr>
            <w:rFonts w:ascii="Times New Roman" w:hAnsi="Times New Roman" w:cs="Times New Roman"/>
            <w:sz w:val="28"/>
            <w:szCs w:val="28"/>
          </w:rPr>
          <w:t>подпунктом 2.6.1</w:t>
        </w:r>
      </w:hyperlink>
      <w:r w:rsidRPr="00BC424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2" w:history="1">
        <w:r w:rsidRPr="00BC4248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BC42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прием, регистрацию документов, оформление и выдачу </w:t>
      </w:r>
      <w:hyperlink w:anchor="P919" w:history="1">
        <w:r w:rsidRPr="00BC4248">
          <w:rPr>
            <w:rFonts w:ascii="Times New Roman" w:hAnsi="Times New Roman" w:cs="Times New Roman"/>
            <w:sz w:val="28"/>
            <w:szCs w:val="28"/>
          </w:rPr>
          <w:t>расписки-уведомления</w:t>
        </w:r>
      </w:hyperlink>
      <w:r w:rsidRPr="00DD1EE7">
        <w:rPr>
          <w:rFonts w:ascii="Times New Roman" w:hAnsi="Times New Roman" w:cs="Times New Roman"/>
          <w:sz w:val="28"/>
          <w:szCs w:val="28"/>
        </w:rPr>
        <w:t xml:space="preserve"> о приеме документов для выделения путевки на ребенка в санаторий для детей, санаторий и санаторный оздоровительный лагерь круглогодичного действия, расположенные на территории Российской Федерации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D1EE7">
        <w:rPr>
          <w:rFonts w:ascii="Times New Roman" w:hAnsi="Times New Roman" w:cs="Times New Roman"/>
          <w:sz w:val="28"/>
          <w:szCs w:val="28"/>
        </w:rPr>
        <w:t>расписка-уведомление) согласно приложению 4 к Административному регламенту.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1EE7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D1EE7">
        <w:rPr>
          <w:rFonts w:ascii="Times New Roman" w:hAnsi="Times New Roman" w:cs="Times New Roman"/>
          <w:sz w:val="28"/>
          <w:szCs w:val="28"/>
        </w:rPr>
        <w:t>15 минут.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При подаче заявления в центр соцобслуживания специалист центра соцобслуживания, ответственный за прием документов, делает запись в журнале учета заявлений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Административному регламенту</w:t>
      </w:r>
      <w:r w:rsidRPr="00DD1EE7">
        <w:rPr>
          <w:rFonts w:ascii="Times New Roman" w:hAnsi="Times New Roman" w:cs="Times New Roman"/>
          <w:sz w:val="28"/>
          <w:szCs w:val="28"/>
        </w:rPr>
        <w:t xml:space="preserve"> и выдает расписку-уведомление.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При подаче заявления в многофункциональный центр после приема документов специалист многофункционального центра, ответственный за прием документов, в присутствии заявителя получает информацию по телефону от специалиста центра соцобслуживания о регистрации заявления в журнале учета заявлений, указывает регистрационный номер в расписке-уведомлении и в течение 2 рабочих дней передает пакет документов, представленных заявителем, в центр соцобслуживания. Специалист центра соцобслуживания, ответственный за прием документов, при поступлении телефонного звонка из многофункционального центра делает запись в журнале учета заявлений и сообщает регистрационный номер специалисту многофункционального центра.</w:t>
      </w:r>
    </w:p>
    <w:p w:rsidR="00FC0CC5" w:rsidRPr="00BC4248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48">
        <w:rPr>
          <w:rFonts w:ascii="Times New Roman" w:hAnsi="Times New Roman" w:cs="Times New Roman"/>
          <w:sz w:val="28"/>
          <w:szCs w:val="28"/>
        </w:rPr>
        <w:t>При обращении в электронной форме информацию о государственной услуге, условиях ее предоставления заявитель вправе получить через Единый портал или региональный портал, на официальном сайте министерства.</w:t>
      </w:r>
    </w:p>
    <w:p w:rsidR="00FC0CC5" w:rsidRPr="00BC4248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48">
        <w:rPr>
          <w:rFonts w:ascii="Times New Roman" w:hAnsi="Times New Roman" w:cs="Times New Roman"/>
          <w:sz w:val="28"/>
          <w:szCs w:val="28"/>
        </w:rPr>
        <w:lastRenderedPageBreak/>
        <w:t xml:space="preserve">Подача заявителем заявления и иных документов, необходимых для предоставления государственной услуги, и прием таких заявлений и документов в электронном виде осуществляются в соответствии с требованиями Федерального </w:t>
      </w:r>
      <w:hyperlink r:id="rId36" w:history="1">
        <w:r w:rsidRPr="00BC42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C4248">
        <w:rPr>
          <w:rFonts w:ascii="Times New Roman" w:hAnsi="Times New Roman" w:cs="Times New Roman"/>
          <w:sz w:val="28"/>
          <w:szCs w:val="28"/>
        </w:rPr>
        <w:t xml:space="preserve"> «Об электронной подписи».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48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государственной услуги, поступившие в министерство в форме электронного документа, принимаются и распечатываются на бумажный носитель должностным лицом министерства, ответственным за предоставление государственной услуги. Указанные документы регистрируются и рассматриваются в порядке и сроки, предусмотренные настоящим Административным регламентом.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8B">
        <w:rPr>
          <w:rFonts w:ascii="Times New Roman" w:hAnsi="Times New Roman" w:cs="Times New Roman"/>
          <w:sz w:val="28"/>
          <w:szCs w:val="28"/>
        </w:rPr>
        <w:t>Критериями принятия решения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Pr="00B5248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государственной услуги, в соответствии с </w:t>
      </w:r>
      <w:hyperlink w:anchor="P174" w:history="1">
        <w:r w:rsidRPr="00B5248B">
          <w:rPr>
            <w:rFonts w:ascii="Times New Roman" w:hAnsi="Times New Roman" w:cs="Times New Roman"/>
            <w:sz w:val="28"/>
            <w:szCs w:val="28"/>
          </w:rPr>
          <w:t>подпунктом 2.6.1</w:t>
        </w:r>
      </w:hyperlink>
      <w:r w:rsidRPr="00B5248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9" w:history="1">
        <w:r w:rsidRPr="00B5248B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B524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расписки-уведомления.</w:t>
      </w:r>
    </w:p>
    <w:p w:rsidR="00FC0CC5" w:rsidRPr="009B5BD9" w:rsidRDefault="00FC0CC5" w:rsidP="00601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D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054EF">
        <w:rPr>
          <w:rFonts w:ascii="Times New Roman" w:hAnsi="Times New Roman" w:cs="Times New Roman"/>
          <w:sz w:val="28"/>
          <w:szCs w:val="28"/>
        </w:rPr>
        <w:t xml:space="preserve">регистрация факта приема пакета документов для предоставления государственной услуги в журнале регистрации заявлений или иной учетной форме и расписка-уведомление о приеме документов, которая передается лично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4EF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4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4EF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4EF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4EF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4EF">
        <w:rPr>
          <w:rFonts w:ascii="Times New Roman" w:hAnsi="Times New Roman" w:cs="Times New Roman"/>
          <w:sz w:val="28"/>
          <w:szCs w:val="28"/>
        </w:rPr>
        <w:t>или направляется по адресу и способом, указанным им в заявлении, в случае если документы направлены по почте или в электронной форме.</w:t>
      </w:r>
    </w:p>
    <w:p w:rsidR="00FC0CC5" w:rsidRPr="00B337DB" w:rsidRDefault="00FC0CC5" w:rsidP="00FC0CC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3.2.3. Особенности выполнения административной процедуры в электронной форме</w:t>
      </w:r>
    </w:p>
    <w:p w:rsidR="00FC0CC5" w:rsidRPr="00B337DB" w:rsidRDefault="00FC0CC5" w:rsidP="00FC0CC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53"/>
      <w:bookmarkEnd w:id="16"/>
      <w:r w:rsidRPr="00B337DB">
        <w:rPr>
          <w:rFonts w:ascii="Times New Roman" w:hAnsi="Times New Roman" w:cs="Times New Roman"/>
          <w:sz w:val="28"/>
          <w:szCs w:val="28"/>
        </w:rPr>
        <w:t>При поступлении заявления (запроса) в электронной форме через единый портал или региональный портал должностное лицо министерства, ответственное за прием и регистрацию документов:</w:t>
      </w:r>
    </w:p>
    <w:p w:rsidR="00FC0CC5" w:rsidRPr="00B337DB" w:rsidRDefault="00FC0CC5" w:rsidP="00FC0CC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электронном виде;</w:t>
      </w:r>
    </w:p>
    <w:p w:rsidR="00FC0CC5" w:rsidRPr="00B337DB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усиленной квалифицированной электронной подписи;</w:t>
      </w:r>
    </w:p>
    <w:p w:rsidR="00FC0CC5" w:rsidRPr="00B337DB" w:rsidRDefault="00FC0CC5" w:rsidP="00FC0CC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государственной услуги заявления (запроса) и электронных документов на соответствие требованиям, указанным в подпункте 2.8.1 Административного регламента;</w:t>
      </w:r>
    </w:p>
    <w:p w:rsidR="00FC0CC5" w:rsidRPr="00B337DB" w:rsidRDefault="00FC0CC5" w:rsidP="00FC0CC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в случае если направленное заявление (запрос) и пакет электронных документов не заверены усиленной квалифицированной электронной подписью заявителя или не соответствуют требованиям, указанным в подпункте 2.8.1 Административного регламента, направляет заявителю уведомление об отказе в приеме этих документов;</w:t>
      </w:r>
    </w:p>
    <w:p w:rsidR="00FC0CC5" w:rsidRPr="00B337DB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(запрос) и пакет электронных документов заверены усиленной квалифицированной электронной подписью заявителя и соответствуют требованиям, указанным в подпункте 2.8.1 Административного регламента, регистрирует представленные заявление </w:t>
      </w:r>
      <w:r w:rsidRPr="00B337DB">
        <w:rPr>
          <w:rFonts w:ascii="Times New Roman" w:hAnsi="Times New Roman" w:cs="Times New Roman"/>
          <w:sz w:val="28"/>
          <w:szCs w:val="28"/>
        </w:rPr>
        <w:lastRenderedPageBreak/>
        <w:t>(запрос) и рассматривает в порядке и сроки, предусмотренные Административным регламентом.</w:t>
      </w:r>
    </w:p>
    <w:p w:rsidR="00FC0CC5" w:rsidRPr="00B337DB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3.2.4. Формирование и направление межведомственных запросов.</w:t>
      </w:r>
    </w:p>
    <w:p w:rsidR="00FC0CC5" w:rsidRPr="00B337DB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документов, указанных в </w:t>
      </w:r>
      <w:hyperlink w:anchor="P198" w:history="1">
        <w:r w:rsidRPr="00B337DB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B337D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C0CC5" w:rsidRPr="00BC4248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48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направление запроса об истребовании и получение документа, указанного в </w:t>
      </w:r>
      <w:hyperlink w:anchor="P232" w:history="1">
        <w:r w:rsidRPr="00BC4248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C42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C0CC5" w:rsidRPr="00BC4248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48">
        <w:rPr>
          <w:rFonts w:ascii="Times New Roman" w:hAnsi="Times New Roman" w:cs="Times New Roman"/>
          <w:sz w:val="28"/>
          <w:szCs w:val="28"/>
        </w:rPr>
        <w:t xml:space="preserve">Общий максимальный срок направления запроса о представлении документа в порядке межведомственного взаимодействия не должен превышать 2 рабочих дней со дня принятия заявления и документов, предусмотренных </w:t>
      </w:r>
      <w:hyperlink w:anchor="P198" w:history="1">
        <w:r w:rsidRPr="00BC4248">
          <w:rPr>
            <w:rFonts w:ascii="Times New Roman" w:hAnsi="Times New Roman" w:cs="Times New Roman"/>
            <w:sz w:val="28"/>
            <w:szCs w:val="28"/>
          </w:rPr>
          <w:t>подпунктом 2.6.1</w:t>
        </w:r>
      </w:hyperlink>
      <w:r w:rsidRPr="00BC42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C0CC5" w:rsidRPr="00BC4248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48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предоставление государственной услуги в рамках межведомственного взаимодействия.</w:t>
      </w:r>
    </w:p>
    <w:p w:rsidR="00FC0CC5" w:rsidRPr="00BC4248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48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взаимодействия являются основания, указанные в </w:t>
      </w:r>
      <w:hyperlink w:anchor="P232" w:history="1">
        <w:r w:rsidRPr="00BC4248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C42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48">
        <w:rPr>
          <w:rFonts w:ascii="Times New Roman" w:hAnsi="Times New Roman" w:cs="Times New Roman"/>
          <w:sz w:val="28"/>
          <w:szCs w:val="28"/>
        </w:rPr>
        <w:t>Результатом административной</w:t>
      </w:r>
      <w:r w:rsidRPr="00DD1EE7">
        <w:rPr>
          <w:rFonts w:ascii="Times New Roman" w:hAnsi="Times New Roman" w:cs="Times New Roman"/>
          <w:sz w:val="28"/>
          <w:szCs w:val="28"/>
        </w:rPr>
        <w:t xml:space="preserve"> процедуры является получение справки о составе семьи с места жительства ребенка, выдаваемой органом местного самоуправления муниципального образования Ставропольского края, которая не была представлена лично заявителем. Полученная справка приобщается к документам, представленным заявителем для получения государственной услуги.</w:t>
      </w:r>
    </w:p>
    <w:p w:rsidR="00FC0CC5" w:rsidRPr="00712C7D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7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приобщение к пакету документов документа, полученного в порядке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1EE7">
        <w:rPr>
          <w:rFonts w:ascii="Times New Roman" w:hAnsi="Times New Roman" w:cs="Times New Roman"/>
          <w:sz w:val="28"/>
          <w:szCs w:val="28"/>
        </w:rPr>
        <w:t>. Формирование личного дела заявителя и его направление в министерство.</w:t>
      </w:r>
    </w:p>
    <w:p w:rsidR="00FC0CC5" w:rsidRPr="00712C7D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7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центр соцобслуживания от заявителя лично или из многофункционального центра с комплектом документов, необходимых для предоставления государственной услуги, в соответствии с </w:t>
      </w:r>
      <w:hyperlink w:anchor="P198" w:history="1">
        <w:r w:rsidRPr="00712C7D">
          <w:rPr>
            <w:rFonts w:ascii="Times New Roman" w:hAnsi="Times New Roman" w:cs="Times New Roman"/>
            <w:sz w:val="28"/>
            <w:szCs w:val="28"/>
          </w:rPr>
          <w:t>подпунктом 2.6.1</w:t>
        </w:r>
      </w:hyperlink>
      <w:r w:rsidRPr="00712C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2" w:history="1">
        <w:r w:rsidRPr="00712C7D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712C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Специалист, ответственный за формирование личного дела заявителя, осуществляет формирование личного дела, подшивает документы, необходимые для принятия министерством решения о предоставлении (об отказе в предоставлении) государственной услуги, и второй экземпляр расписки-уведомления, выданного заявителю.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Специалист, ответственный за формирование личного дела заявителя, в течение 5 рабочих дней со дня принятия документов направляет личное дело заявителя в министерство для принятия решения о предоставлении (об отказе в предоставлении) государственной услуги.</w:t>
      </w:r>
    </w:p>
    <w:p w:rsidR="00FC0CC5" w:rsidRPr="001832FD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D9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принятия решения </w:t>
      </w:r>
      <w:r w:rsidRPr="00B5248B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9B5BD9">
        <w:rPr>
          <w:rFonts w:ascii="Times New Roman" w:hAnsi="Times New Roman" w:cs="Times New Roman"/>
          <w:sz w:val="28"/>
          <w:szCs w:val="28"/>
        </w:rPr>
        <w:t xml:space="preserve"> предоставление полного пакета документов, необходимых для предоставления государственной услуги.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личного дела заявителя в министерство.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D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 направление сопроводительного письма в министерство с указанием фамилии, имени, отчества заявителя с приложением личного дела.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1EE7">
        <w:rPr>
          <w:rFonts w:ascii="Times New Roman" w:hAnsi="Times New Roman" w:cs="Times New Roman"/>
          <w:sz w:val="28"/>
          <w:szCs w:val="28"/>
        </w:rPr>
        <w:t>. Проверка права заявителя и принятие решения о предоставлении (об отказе в предоставлении) государственной услуги.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личного дела заявителя из центра соцобслуживания в министерство.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Специалист министерства, ответственный за предоставление государственной услуги, проверяет право заявителя на предоставление государственной услуги и формирует проект решения о предоставлении (об отказе в предоставлении) государственной услуги.</w:t>
      </w:r>
    </w:p>
    <w:p w:rsidR="00FC0CC5" w:rsidRPr="00DD1EE7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E7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предоставлении) государственной услуги принимается министром труда и социальной защиты населения Ставропольского края или уполномоченным им должностным лицом в течение 5 рабочих дней со дня получения документов.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7D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являются основания, указанные в </w:t>
      </w:r>
      <w:hyperlink w:anchor="P244" w:history="1">
        <w:r w:rsidRPr="00712C7D">
          <w:rPr>
            <w:rFonts w:ascii="Times New Roman" w:hAnsi="Times New Roman" w:cs="Times New Roman"/>
            <w:sz w:val="28"/>
            <w:szCs w:val="28"/>
          </w:rPr>
          <w:t>подпункте 2.9.2</w:t>
        </w:r>
      </w:hyperlink>
      <w:r w:rsidRPr="00712C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C0CC5" w:rsidRPr="00D14D0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 предоставлении (об отказе в предоставлении) государственной услуги по формам согласно </w:t>
      </w:r>
      <w:hyperlink w:anchor="P1084" w:history="1">
        <w:r w:rsidRPr="00D14D05">
          <w:rPr>
            <w:rFonts w:ascii="Times New Roman" w:hAnsi="Times New Roman" w:cs="Times New Roman"/>
            <w:sz w:val="28"/>
            <w:szCs w:val="28"/>
          </w:rPr>
          <w:t>приложениям 6</w:t>
        </w:r>
      </w:hyperlink>
      <w:r w:rsidRPr="00D14D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7" w:history="1">
        <w:r w:rsidRPr="00D14D0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14D0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C0CC5" w:rsidRPr="00D14D0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оформление решения о предоставлении (об отказе в предоставлении) государственной услуги и приобщение его к личному делу заявителя.</w:t>
      </w:r>
    </w:p>
    <w:p w:rsidR="00FC0CC5" w:rsidRPr="00D14D0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>3.2.7. Уведомление заявителя о принятом решении.</w:t>
      </w:r>
    </w:p>
    <w:p w:rsidR="00FC0CC5" w:rsidRPr="00D14D0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о предоставлении (об отказе в предоставлении) государственной услуги.</w:t>
      </w:r>
    </w:p>
    <w:p w:rsidR="00FC0CC5" w:rsidRPr="00D14D0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 xml:space="preserve">Специалист министерства, ответственный за предоставление государственной услуги, приобщает решение о предоставлении (об отказе в предоставлении) государственной услуги в личное дело заявителя и формирует </w:t>
      </w:r>
      <w:hyperlink w:anchor="P1176" w:history="1">
        <w:r w:rsidRPr="00D14D0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14D05">
        <w:rPr>
          <w:rFonts w:ascii="Times New Roman" w:hAnsi="Times New Roman" w:cs="Times New Roman"/>
          <w:sz w:val="28"/>
          <w:szCs w:val="28"/>
        </w:rPr>
        <w:t xml:space="preserve"> о принятом решении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4D0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C0CC5" w:rsidRPr="00D14D0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>Заявителю направляется уведомление о принятом решении в течение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4D05">
        <w:rPr>
          <w:rFonts w:ascii="Times New Roman" w:hAnsi="Times New Roman" w:cs="Times New Roman"/>
          <w:sz w:val="28"/>
          <w:szCs w:val="28"/>
        </w:rPr>
        <w:t>рабочих дней со дня принятия решения. В случае принятия решения об отказе в предоставлении государственной услуги в уведомлении указывается причина.</w:t>
      </w:r>
    </w:p>
    <w:p w:rsidR="00FC0CC5" w:rsidRPr="00D14D05" w:rsidRDefault="00FC0CC5" w:rsidP="00FC0C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подготовке уведомления о предоставлении (об отказе в предоставлении) государственной услуги, </w:t>
      </w:r>
      <w:r w:rsidRPr="00D14D05">
        <w:rPr>
          <w:rFonts w:ascii="Times New Roman" w:hAnsi="Times New Roman" w:cs="Times New Roman"/>
          <w:sz w:val="28"/>
          <w:szCs w:val="28"/>
        </w:rPr>
        <w:lastRenderedPageBreak/>
        <w:t>является принятие решение о предоставлении (об отказе в предоставлении) государственной услуги, подписанное уполномоченным лицом министерства.</w:t>
      </w:r>
    </w:p>
    <w:p w:rsidR="00FC0CC5" w:rsidRPr="00D14D0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уведомления о принятом решении заявителю.</w:t>
      </w:r>
    </w:p>
    <w:p w:rsidR="00FC0CC5" w:rsidRPr="00D14D0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уведомления в журнале</w:t>
      </w:r>
      <w:r>
        <w:rPr>
          <w:rFonts w:ascii="Times New Roman" w:hAnsi="Times New Roman" w:cs="Times New Roman"/>
          <w:sz w:val="28"/>
          <w:szCs w:val="28"/>
        </w:rPr>
        <w:t xml:space="preserve"> исходящей корреспонденции центра соцобслуживания</w:t>
      </w:r>
      <w:r w:rsidRPr="00D14D05">
        <w:rPr>
          <w:rFonts w:ascii="Times New Roman" w:hAnsi="Times New Roman" w:cs="Times New Roman"/>
          <w:sz w:val="28"/>
          <w:szCs w:val="28"/>
        </w:rPr>
        <w:t>.</w:t>
      </w:r>
    </w:p>
    <w:p w:rsidR="00FC0CC5" w:rsidRPr="00D14D0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>3.2.8. Выдача путевки на санаторно-курортное лечение.</w:t>
      </w:r>
    </w:p>
    <w:p w:rsidR="00FC0CC5" w:rsidRPr="00D14D0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о предоставлении (об отказе в предоставлении) государственной услуги и соответствие очередности заявителя, сложившейся в центре соцобслуживания на день выдачи путевки по профилю санаторно-курортной организации, указанному в </w:t>
      </w:r>
      <w:hyperlink r:id="rId37" w:history="1">
        <w:r w:rsidRPr="00D14D05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14D05">
          <w:rPr>
            <w:rFonts w:ascii="Times New Roman" w:hAnsi="Times New Roman" w:cs="Times New Roman"/>
            <w:sz w:val="28"/>
            <w:szCs w:val="28"/>
          </w:rPr>
          <w:t>070/у</w:t>
        </w:r>
      </w:hyperlink>
      <w:r w:rsidRPr="00D14D05">
        <w:rPr>
          <w:rFonts w:ascii="Times New Roman" w:hAnsi="Times New Roman" w:cs="Times New Roman"/>
          <w:sz w:val="28"/>
          <w:szCs w:val="28"/>
        </w:rPr>
        <w:t xml:space="preserve"> «Справка для получение путевки на санаторно-курортное лечение».</w:t>
      </w:r>
    </w:p>
    <w:p w:rsidR="00FC0CC5" w:rsidRPr="00D14D0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выдачу путевки, информирует заявителя по телефону о выделении путевки, согласно сложившейся очередности. </w:t>
      </w:r>
    </w:p>
    <w:p w:rsidR="00FC0CC5" w:rsidRPr="00D14D0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>Путевка выдается за 10 дней до срока заезда в санаторно-курортную организацию.</w:t>
      </w:r>
    </w:p>
    <w:p w:rsidR="00FC0CC5" w:rsidRPr="00D14D0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30 минут.</w:t>
      </w:r>
    </w:p>
    <w:p w:rsidR="00FC0CC5" w:rsidRPr="00D14D05" w:rsidRDefault="00FC0CC5" w:rsidP="00601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 xml:space="preserve">Критерии принятия решения административной процедуры является принятие решения о предоставлении (об отказе в предоставлении) государственной услуги, и соответствие очередности заявителя, сложившейся в центре соцобслуживания на день выдачи путевки по профилю санаторно-курортной организации, указанному в </w:t>
      </w:r>
      <w:hyperlink r:id="rId38" w:history="1">
        <w:r w:rsidRPr="00D14D05">
          <w:rPr>
            <w:rFonts w:ascii="Times New Roman" w:hAnsi="Times New Roman" w:cs="Times New Roman"/>
            <w:sz w:val="28"/>
            <w:szCs w:val="28"/>
          </w:rPr>
          <w:t>форме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D14D05">
          <w:rPr>
            <w:rFonts w:ascii="Times New Roman" w:hAnsi="Times New Roman" w:cs="Times New Roman"/>
            <w:sz w:val="28"/>
            <w:szCs w:val="28"/>
          </w:rPr>
          <w:t xml:space="preserve"> 070/у</w:t>
        </w:r>
      </w:hyperlink>
      <w:r w:rsidRPr="00D14D05">
        <w:rPr>
          <w:rFonts w:ascii="Times New Roman" w:hAnsi="Times New Roman" w:cs="Times New Roman"/>
          <w:sz w:val="28"/>
          <w:szCs w:val="28"/>
        </w:rPr>
        <w:t xml:space="preserve"> «Справка для получение путевки на санаторно-курортное лечение».</w:t>
      </w:r>
    </w:p>
    <w:p w:rsidR="00FC0CC5" w:rsidRPr="00D14D0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путевки заявителю.</w:t>
      </w:r>
    </w:p>
    <w:p w:rsidR="00FC0CC5" w:rsidRPr="009B5BD9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0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«Ж</w:t>
      </w:r>
      <w:hyperlink w:anchor="P1019" w:history="1">
        <w:r w:rsidRPr="00D14D05">
          <w:rPr>
            <w:rFonts w:ascii="Times New Roman" w:hAnsi="Times New Roman" w:cs="Times New Roman"/>
            <w:sz w:val="28"/>
            <w:szCs w:val="28"/>
          </w:rPr>
          <w:t>урнал</w:t>
        </w:r>
      </w:hyperlink>
      <w:r w:rsidRPr="00D14D05">
        <w:rPr>
          <w:rFonts w:ascii="Times New Roman" w:hAnsi="Times New Roman" w:cs="Times New Roman"/>
          <w:sz w:val="28"/>
          <w:szCs w:val="28"/>
        </w:rPr>
        <w:t xml:space="preserve">е учета выдачи путевок на ребенка, проживающего в Ставропольском крае и нуждающегося по медицинским показаниям в санаторно-курортном лечении, в санаторий для детей, санаторий и санаторный оздоровительный лагерь круглогодичного действия, расположенные на территории Российской Федерации»,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4D0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сведений о фамилии, имени, отчестве и дате рождения ребенка, дате выдачи и номере путевки, наименовании санатория и сроках заезда, подписи заявителя.</w:t>
      </w:r>
    </w:p>
    <w:p w:rsidR="00FC0CC5" w:rsidRDefault="00FC0CC5" w:rsidP="00FC0CC5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0C58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C5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C0CC5" w:rsidRPr="003F0C58" w:rsidRDefault="00FC0CC5" w:rsidP="00FC0CC5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58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организации медицинского обслуживания в </w:t>
      </w:r>
      <w:r w:rsidRPr="002135E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в компетенцию которого входит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оказания санаторно-курортных услуг детям, либо лицом, его замещающим, путем проведения выборочных проверок соблюдения и исполнения должностными лицами министерства положений настоящего Административного регламента и опроса заявителей;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</w:t>
      </w:r>
      <w:r w:rsidRPr="00DD1EE7">
        <w:rPr>
          <w:rFonts w:ascii="Times New Roman" w:hAnsi="Times New Roman" w:cs="Times New Roman"/>
          <w:sz w:val="28"/>
          <w:szCs w:val="28"/>
        </w:rPr>
        <w:t xml:space="preserve">руководителем центра соцобслуживания или его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DD1EE7">
        <w:rPr>
          <w:rFonts w:ascii="Times New Roman" w:hAnsi="Times New Roman" w:cs="Times New Roman"/>
          <w:sz w:val="28"/>
          <w:szCs w:val="28"/>
        </w:rPr>
        <w:t xml:space="preserve">путем проведения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центра соцобслуживания, предоставляющими государственную услугу, </w:t>
      </w:r>
      <w:r w:rsidRPr="00DD1EE7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D1EE7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DD1EE7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E3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 выявления и устранения нарушений прав заявителей, рассмотрения принятия решений и подготовки ответов на их обращения, содержание жалобы на решения, действия (бездействия) должностных лиц министерства.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проведения проверки в министерстве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Плановые проверки </w:t>
      </w:r>
      <w:r w:rsidRPr="00FF1352">
        <w:rPr>
          <w:rFonts w:ascii="Times New Roman" w:hAnsi="Times New Roman" w:cs="Times New Roman"/>
          <w:sz w:val="28"/>
          <w:szCs w:val="28"/>
        </w:rPr>
        <w:t xml:space="preserve">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>годового</w:t>
      </w:r>
      <w:r w:rsidRPr="00FF1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работы</w:t>
      </w:r>
      <w:r w:rsidRPr="00FF1352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FC0CC5" w:rsidRPr="00FF1352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52">
        <w:rPr>
          <w:rFonts w:ascii="Times New Roman" w:hAnsi="Times New Roman" w:cs="Times New Roman"/>
          <w:sz w:val="28"/>
          <w:szCs w:val="28"/>
        </w:rPr>
        <w:t>Внеплановая проверка осуществляются на основании правового акта министерства.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проводится по конкретному обращению заинтересованного лица.</w:t>
      </w:r>
    </w:p>
    <w:p w:rsidR="00FC0CC5" w:rsidRPr="00FF1352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52">
        <w:rPr>
          <w:rFonts w:ascii="Times New Roman" w:hAnsi="Times New Roman" w:cs="Times New Roman"/>
          <w:sz w:val="28"/>
          <w:szCs w:val="28"/>
        </w:rPr>
        <w:lastRenderedPageBreak/>
        <w:t>Внеплановая проверка полноты и качества предоставления государственной услуги проводится на основании обращения гражданина.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министерстве, центре соцобслуживания или многофункциональном центре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4.6. Должностные лица министерства, центра соцобслуживания или многофункционального центра,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действие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министерства, центра соцобслуживания или многофункционального центра,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рассмотрения, утрат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государственной гражданской службе Российской Федерации.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министерства при предоставлении им государственной услуги.</w:t>
      </w:r>
    </w:p>
    <w:p w:rsidR="00FC0CC5" w:rsidRPr="00B337DB" w:rsidRDefault="00FC0CC5" w:rsidP="00FC0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B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</w:t>
      </w:r>
      <w:r w:rsidRPr="00B337DB">
        <w:rPr>
          <w:rFonts w:ascii="Times New Roman" w:hAnsi="Times New Roman" w:cs="Times New Roman"/>
          <w:sz w:val="28"/>
          <w:szCs w:val="28"/>
        </w:rPr>
        <w:lastRenderedPageBreak/>
        <w:t xml:space="preserve">органы и к должностным лицам, указанных в пункте 5.2 Административного регламента. </w:t>
      </w:r>
    </w:p>
    <w:p w:rsidR="00FC0CC5" w:rsidRDefault="00FC0CC5" w:rsidP="00FC0CC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248B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«Интернет» и Единого портала.</w:t>
      </w:r>
    </w:p>
    <w:p w:rsidR="00FC0CC5" w:rsidRDefault="00FC0CC5" w:rsidP="00FC0CC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0CC5" w:rsidRPr="005811CF" w:rsidRDefault="00FC0CC5" w:rsidP="00FC0CC5">
      <w:pPr>
        <w:pStyle w:val="ConsPlusNormal"/>
        <w:widowControl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C0CC5" w:rsidRPr="005811CF" w:rsidRDefault="00FC0CC5" w:rsidP="00FC0CC5">
      <w:pPr>
        <w:pStyle w:val="ConsPlusNormal"/>
        <w:widowControl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и действий (бездействия) министерства, а также</w:t>
      </w:r>
    </w:p>
    <w:p w:rsidR="00FC0CC5" w:rsidRPr="005811CF" w:rsidRDefault="00FC0CC5" w:rsidP="00FC0CC5">
      <w:pPr>
        <w:pStyle w:val="ConsPlusNormal"/>
        <w:widowControl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его должностных лиц, государственных гражданских служащих</w:t>
      </w:r>
    </w:p>
    <w:p w:rsidR="00FC0CC5" w:rsidRPr="005811CF" w:rsidRDefault="00FC0CC5" w:rsidP="00FC0CC5">
      <w:pPr>
        <w:pStyle w:val="ConsPlusNormal"/>
        <w:widowControl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министерства, предоставляющего государственную услугу,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5.2. Основанием для начала процедуры досудебного (внесудебного) обжалования является поступление жалобы заявителя.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Жалоба может быть подана заявителем или его уполномоченным представителем: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64"/>
      <w:bookmarkEnd w:id="17"/>
      <w:r w:rsidRPr="005811CF">
        <w:rPr>
          <w:rFonts w:ascii="Times New Roman" w:hAnsi="Times New Roman" w:cs="Times New Roman"/>
          <w:sz w:val="28"/>
          <w:szCs w:val="28"/>
        </w:rPr>
        <w:t>на имя Губернатора Ставропольского края, в случае если обжалуются решения министра труда и социальной защиты населения Ставропольского края,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на имя министра труда и социальной защиты населения Ставропольского края, в случае если обжалуются решения и действия (бездействие) министерства или его должностного лица, гражданского служащего, руководителя центра соцобслуживания, в компетенцию которого входит предоставление путевок, в письменной форме на русском языке на бумажном носителе почтовым отправлением, либо в электронном виде, а также при личном приеме заявителя или его уполномоченного представителя;</w:t>
      </w:r>
    </w:p>
    <w:p w:rsidR="00FC0CC5" w:rsidRPr="005811CF" w:rsidRDefault="00FC0CC5" w:rsidP="00C66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67"/>
      <w:bookmarkEnd w:id="18"/>
      <w:r w:rsidRPr="005811CF">
        <w:rPr>
          <w:rFonts w:ascii="Times New Roman" w:hAnsi="Times New Roman" w:cs="Times New Roman"/>
          <w:sz w:val="28"/>
          <w:szCs w:val="28"/>
        </w:rPr>
        <w:t xml:space="preserve">на имя руководителя центра соцобслуживания, </w:t>
      </w:r>
      <w:r>
        <w:rPr>
          <w:rFonts w:ascii="Times New Roman" w:hAnsi="Times New Roman" w:cs="Times New Roman"/>
          <w:sz w:val="28"/>
          <w:szCs w:val="28"/>
        </w:rPr>
        <w:t>участвующего в предоставлении государственной услуги,</w:t>
      </w:r>
      <w:r w:rsidRPr="005811CF">
        <w:rPr>
          <w:rFonts w:ascii="Times New Roman" w:hAnsi="Times New Roman" w:cs="Times New Roman"/>
          <w:sz w:val="28"/>
          <w:szCs w:val="28"/>
        </w:rPr>
        <w:t xml:space="preserve"> в случае если обжалуются решения и действия (бездействие) центра соцобслуживания или его должностного лица, в письменной форме на русском языке на бумажном носителе почтовым отправлением, либо в электронном виде, а также при личном приеме.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69"/>
      <w:bookmarkEnd w:id="19"/>
      <w:r w:rsidRPr="005811CF">
        <w:rPr>
          <w:rFonts w:ascii="Times New Roman" w:hAnsi="Times New Roman" w:cs="Times New Roman"/>
          <w:sz w:val="28"/>
          <w:szCs w:val="28"/>
        </w:rPr>
        <w:t>В случае подачи жалобы уполномоченным представителем заявителя представляются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FC0CC5" w:rsidRPr="005811CF" w:rsidRDefault="00FC0CC5" w:rsidP="00FC0C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11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центр, который обеспечивает ее передачу в министерство или в случае подачи</w:t>
      </w:r>
      <w:r>
        <w:rPr>
          <w:rFonts w:ascii="Times New Roman" w:hAnsi="Times New Roman" w:cs="Times New Roman"/>
          <w:sz w:val="28"/>
          <w:szCs w:val="28"/>
        </w:rPr>
        <w:t xml:space="preserve"> жалобы на </w:t>
      </w:r>
      <w:r w:rsidRPr="005811CF">
        <w:rPr>
          <w:rFonts w:ascii="Times New Roman" w:hAnsi="Times New Roman" w:cs="Times New Roman"/>
          <w:sz w:val="28"/>
          <w:szCs w:val="28"/>
        </w:rPr>
        <w:t>имя Губернатора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11CF">
        <w:rPr>
          <w:rFonts w:ascii="Times New Roman" w:hAnsi="Times New Roman" w:cs="Times New Roman"/>
          <w:sz w:val="28"/>
          <w:szCs w:val="28"/>
        </w:rPr>
        <w:t>в аппарат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Жалоба передается в министерство в порядке и сроки, установленные соглашением о взаимодействии между многофункциональным центром и министерством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11CF">
        <w:rPr>
          <w:rFonts w:ascii="Times New Roman" w:hAnsi="Times New Roman" w:cs="Times New Roman"/>
          <w:sz w:val="28"/>
          <w:szCs w:val="28"/>
        </w:rPr>
        <w:t>соглашение о взаимодействии), но не позднее рабочего дня, следующего за рабочим днем, в который поступила жалоба.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В аппарат Правительства Ставропольского края жалоба передается многофункциональным центром не позднее рабочего дня, следующего за рабочим днем, в который поступила жалоба в многофункциональный центр.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многофункциональным центром рассматривается министерством, заключившим соглашение о взаимодействии.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При этом срок рассмотрения жалобы на нарушение порядка предоставления государственной услуги многофункциональным центром исчисляется со дня регистрации жалобы в министерстве, уполномоченном на ее рассмотрение.</w:t>
      </w:r>
    </w:p>
    <w:p w:rsidR="00FC0CC5" w:rsidRPr="00734A1B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B">
        <w:rPr>
          <w:rFonts w:ascii="Times New Roman" w:hAnsi="Times New Roman" w:cs="Times New Roman"/>
          <w:sz w:val="28"/>
          <w:szCs w:val="28"/>
        </w:rPr>
        <w:t>5.4. 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сети «Интернет» (www.gubernator.stavkray.ru).</w:t>
      </w:r>
    </w:p>
    <w:p w:rsidR="00FC0CC5" w:rsidRPr="00734A1B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B">
        <w:rPr>
          <w:rFonts w:ascii="Times New Roman" w:hAnsi="Times New Roman" w:cs="Times New Roman"/>
          <w:sz w:val="28"/>
          <w:szCs w:val="28"/>
        </w:rPr>
        <w:t>Жалоба в электронном виде может быть подана заявителем в министерство или центр соцобслуживания, посредством использования:</w:t>
      </w:r>
    </w:p>
    <w:p w:rsidR="00FC0CC5" w:rsidRPr="00734A1B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B">
        <w:rPr>
          <w:rFonts w:ascii="Times New Roman" w:hAnsi="Times New Roman" w:cs="Times New Roman"/>
          <w:sz w:val="28"/>
          <w:szCs w:val="28"/>
        </w:rPr>
        <w:t>официального информационного интернет-портала органов государственной власти Ставропольского края;</w:t>
      </w:r>
    </w:p>
    <w:p w:rsidR="00FC0CC5" w:rsidRPr="00734A1B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B">
        <w:rPr>
          <w:rFonts w:ascii="Times New Roman" w:hAnsi="Times New Roman" w:cs="Times New Roman"/>
          <w:sz w:val="28"/>
          <w:szCs w:val="28"/>
        </w:rPr>
        <w:t>официального сайта министерства в сети «Интернет» (www.minsoc26.ru);</w:t>
      </w:r>
    </w:p>
    <w:p w:rsidR="00FC0CC5" w:rsidRPr="00734A1B" w:rsidRDefault="00FC0CC5" w:rsidP="00FC0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B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FC0CC5" w:rsidRPr="00734A1B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B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FC0CC5" w:rsidRPr="00734A1B" w:rsidRDefault="00FC0CC5" w:rsidP="00FC0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B">
        <w:rPr>
          <w:rFonts w:ascii="Times New Roman" w:hAnsi="Times New Roman" w:cs="Times New Roman"/>
          <w:sz w:val="28"/>
          <w:szCs w:val="28"/>
        </w:rPr>
        <w:t>электронной почты министерства (socio@minsoc26.ru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4A1B">
        <w:rPr>
          <w:rFonts w:ascii="Times New Roman" w:hAnsi="Times New Roman" w:cs="Times New Roman"/>
          <w:sz w:val="28"/>
          <w:szCs w:val="28"/>
        </w:rPr>
        <w:t>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B">
        <w:rPr>
          <w:rFonts w:ascii="Times New Roman" w:hAnsi="Times New Roman" w:cs="Times New Roman"/>
          <w:sz w:val="28"/>
          <w:szCs w:val="28"/>
        </w:rPr>
        <w:t xml:space="preserve">электронной почты центра соцобслуживания, указанной в </w:t>
      </w:r>
      <w:hyperlink w:anchor="P585" w:history="1">
        <w:r w:rsidRPr="00734A1B">
          <w:rPr>
            <w:rFonts w:ascii="Times New Roman" w:hAnsi="Times New Roman" w:cs="Times New Roman"/>
            <w:sz w:val="28"/>
            <w:szCs w:val="28"/>
          </w:rPr>
          <w:t>приложении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734A1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34A1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C0CC5" w:rsidRPr="005811CF" w:rsidRDefault="00FC0CC5" w:rsidP="00FC0C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88"/>
      <w:bookmarkEnd w:id="20"/>
      <w:r w:rsidRPr="005811C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11CF">
        <w:rPr>
          <w:rFonts w:ascii="Times New Roman" w:hAnsi="Times New Roman" w:cs="Times New Roman"/>
          <w:sz w:val="28"/>
          <w:szCs w:val="28"/>
        </w:rPr>
        <w:t>. Жалоба в электронном виде также может быть подана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посредством использования портала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информационной системы, обеспечивающей процесс досудебного (внесудебного)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(бездействия), совершенных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предоставлении государственных и муниципальных услуг органами,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предоставляющими государственные и муниципальные услуги, их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 xml:space="preserve">лицами, государственными и муниципальными служащими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11CF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досудебного обжалования).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11CF">
        <w:rPr>
          <w:rFonts w:ascii="Times New Roman" w:hAnsi="Times New Roman" w:cs="Times New Roman"/>
          <w:sz w:val="28"/>
          <w:szCs w:val="28"/>
        </w:rPr>
        <w:t xml:space="preserve">. В случае если жалоба подана заявителем или его уполномоченным представителем в орган исполнительной власти Ставропольского края, должностному лицу, в компетенцию которых не входит ее рассмотрение, данный орган исполнительной власти Ставропольского края, должностное </w:t>
      </w:r>
      <w:r w:rsidRPr="005811CF">
        <w:rPr>
          <w:rFonts w:ascii="Times New Roman" w:hAnsi="Times New Roman" w:cs="Times New Roman"/>
          <w:sz w:val="28"/>
          <w:szCs w:val="28"/>
        </w:rPr>
        <w:lastRenderedPageBreak/>
        <w:t>лицо в течение 3 рабочих дней со дня ее регистрации направляют жалобу в орган исполнительной власти Ставропольского края,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 перенаправлении его жалобы.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 исполнительной власти Ставропольского края, уполномоченном на ее рассмотрение, в аппарате Правительства Ставропольского края, в случае обжалования решения министра труда и социальной защиты населения Ставропольского края.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5811C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наименование министерства или центра соцобслуживания, фамилию, имя, отчество (при наличии) и должность должностного лица, фамилию, имя, отчество (при наличии) и должность гражданского служащего, замещающих должность в министерстве, решения и действия (бездействие) которых обжалуются;</w:t>
      </w:r>
    </w:p>
    <w:p w:rsidR="00FC0CC5" w:rsidRPr="005811CF" w:rsidRDefault="00FC0CC5" w:rsidP="00FC0C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11CF">
        <w:rPr>
          <w:rFonts w:ascii="Times New Roman" w:hAnsi="Times New Roman" w:cs="Times New Roman"/>
          <w:sz w:val="28"/>
          <w:szCs w:val="28"/>
        </w:rPr>
        <w:t>физического лица либо наименование, сведения о месте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11CF"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контактного телефона,</w:t>
      </w:r>
    </w:p>
    <w:p w:rsidR="00FC0CC5" w:rsidRPr="005811CF" w:rsidRDefault="00FC0CC5" w:rsidP="00FC0C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адрес (адреса) электронной почты (при наличии) и почтовый адрес, по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должен быть направлен ответ заявителю (за исключением случая, когда 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 xml:space="preserve">подается способом, предусмотренным </w:t>
      </w:r>
      <w:hyperlink w:anchor="P488" w:history="1">
        <w:r w:rsidRPr="00D8657C">
          <w:rPr>
            <w:rFonts w:ascii="Times New Roman" w:hAnsi="Times New Roman" w:cs="Times New Roman"/>
            <w:sz w:val="28"/>
            <w:szCs w:val="28"/>
          </w:rPr>
          <w:t>пунктом 5</w:t>
        </w:r>
        <w:r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D8657C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регламента);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министерства или центра соцобслуживания, и его должностного лица, гражданского служащего;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министерства или центра соцобслуживания и его должностного лица,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512"/>
      <w:bookmarkEnd w:id="21"/>
      <w:r w:rsidRPr="005811C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11CF">
        <w:rPr>
          <w:rFonts w:ascii="Times New Roman" w:hAnsi="Times New Roman" w:cs="Times New Roman"/>
          <w:sz w:val="28"/>
          <w:szCs w:val="28"/>
        </w:rPr>
        <w:t>. Жалоба, поступившая на имя Губернатора Ставропольского края в письменной форме на бумажном носителе, подлежит регистрации в аппарате Правительства Ставропольского края в течение одного рабочего дня со дня ее поступления.</w:t>
      </w:r>
    </w:p>
    <w:p w:rsidR="00FC0CC5" w:rsidRPr="005811CF" w:rsidRDefault="00FC0CC5" w:rsidP="00C66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Жалоба, поступившая на имя министра труда и социальной защиты населения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письменной форме на бумажном носителе, подлежит регистрации в канцелярии в течение одного рабочего дня со дня ее поступления.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514"/>
      <w:bookmarkEnd w:id="22"/>
      <w:r w:rsidRPr="005811CF">
        <w:rPr>
          <w:rFonts w:ascii="Times New Roman" w:hAnsi="Times New Roman" w:cs="Times New Roman"/>
          <w:sz w:val="28"/>
          <w:szCs w:val="28"/>
        </w:rPr>
        <w:t xml:space="preserve">Жалоба, поступившая в министерство или центр соцобслуживания в письменной форме на бумажном носителе,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министерства, центра соцобслуживания и его должностного </w:t>
      </w:r>
      <w:r w:rsidRPr="005811CF">
        <w:rPr>
          <w:rFonts w:ascii="Times New Roman" w:hAnsi="Times New Roman" w:cs="Times New Roman"/>
          <w:sz w:val="28"/>
          <w:szCs w:val="28"/>
        </w:rPr>
        <w:lastRenderedPageBreak/>
        <w:t>лица, гражданского служащего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11CF">
        <w:rPr>
          <w:rFonts w:ascii="Times New Roman" w:hAnsi="Times New Roman" w:cs="Times New Roman"/>
          <w:sz w:val="28"/>
          <w:szCs w:val="28"/>
        </w:rPr>
        <w:t>журнал). Форма и порядок ведения журнала определяются министерством, центром соцобслуживания.</w:t>
      </w:r>
    </w:p>
    <w:p w:rsidR="00FC0CC5" w:rsidRPr="00D8657C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11CF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P467" w:history="1">
        <w:r w:rsidRPr="00D8657C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шестом</w:t>
        </w:r>
        <w:r w:rsidRPr="00D8657C">
          <w:rPr>
            <w:rFonts w:ascii="Times New Roman" w:hAnsi="Times New Roman" w:cs="Times New Roman"/>
            <w:sz w:val="28"/>
            <w:szCs w:val="28"/>
          </w:rPr>
          <w:t xml:space="preserve"> пункта 5.2</w:t>
        </w:r>
      </w:hyperlink>
      <w:r w:rsidRPr="00D865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 в соответствии с </w:t>
      </w:r>
      <w:hyperlink r:id="rId39" w:history="1">
        <w:r w:rsidRPr="00D865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65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657C">
        <w:rPr>
          <w:rFonts w:ascii="Times New Roman" w:hAnsi="Times New Roman" w:cs="Times New Roman"/>
          <w:sz w:val="28"/>
          <w:szCs w:val="28"/>
        </w:rPr>
        <w:t xml:space="preserve">7 июля 2011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D8657C">
        <w:rPr>
          <w:rFonts w:ascii="Times New Roman" w:hAnsi="Times New Roman" w:cs="Times New Roman"/>
          <w:sz w:val="28"/>
          <w:szCs w:val="28"/>
        </w:rPr>
        <w:t xml:space="preserve">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657C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57C">
        <w:rPr>
          <w:rFonts w:ascii="Times New Roman" w:hAnsi="Times New Roman" w:cs="Times New Roman"/>
          <w:sz w:val="28"/>
          <w:szCs w:val="28"/>
        </w:rPr>
        <w:t>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 xml:space="preserve">Порядок регистрации жалоб, направленных в электронном виде на официальный сайт Губернатора Ставропольского края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11C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11CF">
        <w:rPr>
          <w:rFonts w:ascii="Times New Roman" w:hAnsi="Times New Roman" w:cs="Times New Roman"/>
          <w:sz w:val="28"/>
          <w:szCs w:val="28"/>
        </w:rPr>
        <w:t>, определяется аппаратом Правительства Ставропольского края.</w:t>
      </w:r>
    </w:p>
    <w:p w:rsidR="00FC0CC5" w:rsidRPr="00D8657C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C">
        <w:rPr>
          <w:rFonts w:ascii="Times New Roman" w:hAnsi="Times New Roman" w:cs="Times New Roman"/>
          <w:sz w:val="28"/>
          <w:szCs w:val="28"/>
        </w:rPr>
        <w:t xml:space="preserve">Регистрация жалоб, направленных в электронном виде на адрес электронной почты министерства и на официальный сайт министерства, осуществляется в порядке, предусмотренном </w:t>
      </w:r>
      <w:hyperlink w:anchor="P514" w:history="1">
        <w:r w:rsidRPr="00D8657C">
          <w:rPr>
            <w:rFonts w:ascii="Times New Roman" w:hAnsi="Times New Roman" w:cs="Times New Roman"/>
            <w:sz w:val="28"/>
            <w:szCs w:val="28"/>
          </w:rPr>
          <w:t>абзацем третьим пункта 5.</w:t>
        </w:r>
      </w:hyperlink>
      <w:r w:rsidRPr="00AA3DF3">
        <w:rPr>
          <w:rFonts w:ascii="Times New Roman" w:hAnsi="Times New Roman" w:cs="Times New Roman"/>
          <w:sz w:val="28"/>
          <w:szCs w:val="28"/>
        </w:rPr>
        <w:t>8</w:t>
      </w:r>
      <w:r w:rsidRPr="00D865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5811CF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том числе в следующих случаях: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непредусмотренной нормативными правовыми актами Российской Федерации и нормативными правовыми актами Ставропольского края;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lastRenderedPageBreak/>
        <w:t>отказ министерства или центра соцобслуживания и его должностного лица,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811CF">
        <w:rPr>
          <w:rFonts w:ascii="Times New Roman" w:hAnsi="Times New Roman" w:cs="Times New Roman"/>
          <w:sz w:val="28"/>
          <w:szCs w:val="28"/>
        </w:rPr>
        <w:t>. Жалоба рассматривается:</w:t>
      </w:r>
    </w:p>
    <w:p w:rsidR="00FC0CC5" w:rsidRPr="00D8657C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C">
        <w:rPr>
          <w:rFonts w:ascii="Times New Roman" w:hAnsi="Times New Roman" w:cs="Times New Roman"/>
          <w:sz w:val="28"/>
          <w:szCs w:val="28"/>
        </w:rPr>
        <w:t xml:space="preserve">Губернатором Ставропольского края или по его поручению иным уполномоченным им должностным лицом в случае, предусмотренном </w:t>
      </w:r>
      <w:hyperlink w:anchor="P464" w:history="1">
        <w:r w:rsidRPr="00D8657C">
          <w:rPr>
            <w:rFonts w:ascii="Times New Roman" w:hAnsi="Times New Roman" w:cs="Times New Roman"/>
            <w:sz w:val="28"/>
            <w:szCs w:val="28"/>
          </w:rPr>
          <w:t>абзацем третьим пункта 5.2</w:t>
        </w:r>
      </w:hyperlink>
      <w:r w:rsidRPr="00D865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C0CC5" w:rsidRPr="00D8657C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C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населения Ставропольского края в случае, предусмотренном </w:t>
      </w:r>
      <w:hyperlink w:anchor="P467" w:history="1">
        <w:r w:rsidRPr="00D8657C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>
          <w:rPr>
            <w:rFonts w:ascii="Times New Roman" w:hAnsi="Times New Roman" w:cs="Times New Roman"/>
            <w:sz w:val="28"/>
            <w:szCs w:val="28"/>
          </w:rPr>
          <w:t>четвертым</w:t>
        </w:r>
        <w:r w:rsidRPr="00D8657C">
          <w:rPr>
            <w:rFonts w:ascii="Times New Roman" w:hAnsi="Times New Roman" w:cs="Times New Roman"/>
            <w:sz w:val="28"/>
            <w:szCs w:val="28"/>
          </w:rPr>
          <w:t xml:space="preserve"> пункта 5.2</w:t>
        </w:r>
      </w:hyperlink>
      <w:r w:rsidRPr="00D865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C0CC5" w:rsidRPr="00D8657C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C">
        <w:rPr>
          <w:rFonts w:ascii="Times New Roman" w:hAnsi="Times New Roman" w:cs="Times New Roman"/>
          <w:sz w:val="28"/>
          <w:szCs w:val="28"/>
        </w:rPr>
        <w:t xml:space="preserve">центром соцобслуживания, уполномоченным предоставлять государственную услугу, в случае, предусмотренном </w:t>
      </w:r>
      <w:hyperlink w:anchor="P469" w:history="1">
        <w:r w:rsidRPr="00D8657C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>
          <w:rPr>
            <w:rFonts w:ascii="Times New Roman" w:hAnsi="Times New Roman" w:cs="Times New Roman"/>
            <w:sz w:val="28"/>
            <w:szCs w:val="28"/>
          </w:rPr>
          <w:t>пятым</w:t>
        </w:r>
        <w:r w:rsidRPr="00D8657C">
          <w:rPr>
            <w:rFonts w:ascii="Times New Roman" w:hAnsi="Times New Roman" w:cs="Times New Roman"/>
            <w:sz w:val="28"/>
            <w:szCs w:val="28"/>
          </w:rPr>
          <w:t xml:space="preserve"> пункта 5.2</w:t>
        </w:r>
      </w:hyperlink>
      <w:r w:rsidRPr="00D865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533"/>
      <w:bookmarkEnd w:id="23"/>
      <w:r w:rsidRPr="005811CF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11CF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11CF">
        <w:rPr>
          <w:rFonts w:ascii="Times New Roman" w:hAnsi="Times New Roman" w:cs="Times New Roman"/>
          <w:sz w:val="28"/>
          <w:szCs w:val="28"/>
        </w:rPr>
        <w:t>. Министерство и центр соцобслуживания обеспечивают: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министерства или центра соцобслуживания и их должностных лиц, гражданских служащих посредством размещения такой информации на стендах в местах предоставления государственных услуг, на их официальных сайтах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11C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11CF">
        <w:rPr>
          <w:rFonts w:ascii="Times New Roman" w:hAnsi="Times New Roman" w:cs="Times New Roman"/>
          <w:sz w:val="28"/>
          <w:szCs w:val="28"/>
        </w:rPr>
        <w:t>, на Едином портале и региональном портале;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министерства или центра соцобслуживания и их должностных лиц, гражданских служащих, в том числе по телефону, электронной почте, при личном приеме.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Заключение соглашения о взаимодействии в части осуществления многофункциональным центром приема жалоб и выдачи заявителям результатов рассмотрения жалоб.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11CF">
        <w:rPr>
          <w:rFonts w:ascii="Times New Roman" w:hAnsi="Times New Roman" w:cs="Times New Roman"/>
          <w:sz w:val="28"/>
          <w:szCs w:val="28"/>
        </w:rPr>
        <w:t xml:space="preserve">. Жалоба, поступившая в министерство или центр соцобслуживания,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министерства или центра соцобслуживания, его должностного лица, гражданского служащего в приеме документов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 xml:space="preserve">исправлении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 xml:space="preserve">допущенных опечаток и ошибок или в 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5811CF" w:rsidRDefault="00FC0CC5" w:rsidP="00FC0C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lastRenderedPageBreak/>
        <w:t>случае обжалования нарушения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11CF">
        <w:rPr>
          <w:rFonts w:ascii="Times New Roman" w:hAnsi="Times New Roman" w:cs="Times New Roman"/>
          <w:sz w:val="28"/>
          <w:szCs w:val="28"/>
        </w:rPr>
        <w:t>в течение 5 рабочих дней со дня ее регистрации.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а также в иных формах;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При удовлетворении жалобы министерство или центр соцобслуживания принимает исчерпывающие меры по устранению выявленных нарушений,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рабочего дня, следующего за днем окончания рассмотрения жалобы.</w:t>
      </w:r>
    </w:p>
    <w:p w:rsidR="00FC0CC5" w:rsidRPr="005811CF" w:rsidRDefault="00FC0CC5" w:rsidP="00FC0C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C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</w:t>
      </w:r>
      <w:hyperlink w:anchor="P488" w:history="1">
        <w:r w:rsidRPr="00D8657C">
          <w:rPr>
            <w:rFonts w:ascii="Times New Roman" w:hAnsi="Times New Roman" w:cs="Times New Roman"/>
            <w:sz w:val="28"/>
            <w:szCs w:val="28"/>
          </w:rPr>
          <w:t>пунктом 5.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Административного  регламента,  ответ  о  результатах  рассмотрения 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направляется посредством использования системы досудебного обжалования.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11CF">
        <w:rPr>
          <w:rFonts w:ascii="Times New Roman" w:hAnsi="Times New Roman" w:cs="Times New Roman"/>
          <w:sz w:val="28"/>
          <w:szCs w:val="28"/>
        </w:rPr>
        <w:t>. В ответе о результатах рассмотрения жалобы указываются: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сведения об министерстве или центре соц</w:t>
      </w:r>
      <w:r w:rsidR="00C66053">
        <w:rPr>
          <w:rFonts w:ascii="Times New Roman" w:hAnsi="Times New Roman" w:cs="Times New Roman"/>
          <w:sz w:val="28"/>
          <w:szCs w:val="28"/>
        </w:rPr>
        <w:t xml:space="preserve">. </w:t>
      </w:r>
      <w:r w:rsidRPr="005811CF">
        <w:rPr>
          <w:rFonts w:ascii="Times New Roman" w:hAnsi="Times New Roman" w:cs="Times New Roman"/>
          <w:sz w:val="28"/>
          <w:szCs w:val="28"/>
        </w:rPr>
        <w:t>обслуживания, и его должностном лице, гражданском служащем, решения или действия (бездействие) которых обжалуется;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принятое решение по жалобе;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государственной услуги, в случае признания жалобы обоснованной;</w:t>
      </w:r>
    </w:p>
    <w:p w:rsidR="00FC0CC5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сведения о сроке и порядке обжалования принятого решения по жалобе.</w:t>
      </w:r>
    </w:p>
    <w:p w:rsidR="00FC0CC5" w:rsidRDefault="00C66053" w:rsidP="00C660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0CC5" w:rsidRPr="005811CF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подписывается: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7C">
        <w:rPr>
          <w:rFonts w:ascii="Times New Roman" w:hAnsi="Times New Roman" w:cs="Times New Roman"/>
          <w:sz w:val="28"/>
          <w:szCs w:val="28"/>
        </w:rPr>
        <w:lastRenderedPageBreak/>
        <w:t xml:space="preserve">Губернатором Ставропольского края или по его поручению иным уполномоченным им должностным лицом в случае, предусмотренном </w:t>
      </w:r>
      <w:hyperlink w:anchor="P533" w:history="1">
        <w:r w:rsidRPr="00D8657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5.12</w:t>
        </w:r>
      </w:hyperlink>
      <w:r>
        <w:t xml:space="preserve"> </w:t>
      </w:r>
      <w:r w:rsidRPr="005811C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должностным лицом министерства или центра соцобслуживания.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11CF">
        <w:rPr>
          <w:rFonts w:ascii="Times New Roman" w:hAnsi="Times New Roman" w:cs="Times New Roman"/>
          <w:sz w:val="28"/>
          <w:szCs w:val="28"/>
        </w:rPr>
        <w:t>. В удовлетворении жалобы отказывается в случае, если жалоба признана необоснованной.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11CF">
        <w:rPr>
          <w:rFonts w:ascii="Times New Roman" w:hAnsi="Times New Roman" w:cs="Times New Roman"/>
          <w:sz w:val="28"/>
          <w:szCs w:val="28"/>
        </w:rPr>
        <w:t>. Жалоба остается без ответа в следующих случаях: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 (в данном случае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обращение);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министерство или центр соцобслуживания сообщает заявителю, если его фамилия и почтовый адрес поддаются прочтению;</w:t>
      </w:r>
    </w:p>
    <w:p w:rsidR="00FC0CC5" w:rsidRPr="005811CF" w:rsidRDefault="00FC0CC5" w:rsidP="00FC0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отсутствие адреса, по которому должен быть направлен ответ.</w:t>
      </w:r>
    </w:p>
    <w:p w:rsidR="00FC0CC5" w:rsidRPr="00DD1EE7" w:rsidRDefault="00FC0CC5" w:rsidP="00FC0CC5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sectPr w:rsidR="00FC0CC5" w:rsidSect="0065104C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284" w:right="567" w:bottom="680" w:left="1985" w:header="709" w:footer="709" w:gutter="0"/>
          <w:pgNumType w:start="1"/>
          <w:cols w:space="708"/>
          <w:titlePg/>
          <w:docGrid w:linePitch="360"/>
        </w:sectPr>
      </w:pPr>
    </w:p>
    <w:p w:rsidR="00FC0CC5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585"/>
      <w:bookmarkEnd w:id="24"/>
      <w:r w:rsidRPr="008062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предоставления министерством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25F">
        <w:rPr>
          <w:rFonts w:ascii="Times New Roman" w:hAnsi="Times New Roman" w:cs="Times New Roman"/>
          <w:sz w:val="28"/>
          <w:szCs w:val="28"/>
        </w:rPr>
        <w:t>Предоставление санаторно-курортных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путевок детям, проживающим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0CC5" w:rsidRDefault="00FC0CC5" w:rsidP="00FC0CC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0CC5" w:rsidRDefault="00FC0CC5" w:rsidP="00FC0CC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FC0CC5" w:rsidRPr="00F665DD" w:rsidRDefault="00FC0CC5" w:rsidP="00FC0CC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0CC5" w:rsidRPr="00F665DD" w:rsidRDefault="00FC0CC5" w:rsidP="00FC0CC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65DD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государственных бюджетных учреждений социального</w:t>
      </w:r>
    </w:p>
    <w:p w:rsidR="00FC0CC5" w:rsidRPr="00F665DD" w:rsidRDefault="00FC0CC5" w:rsidP="00FC0CC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6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обслуживания населения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F665DD">
        <w:rPr>
          <w:rFonts w:ascii="Times New Roman" w:hAnsi="Times New Roman" w:cs="Times New Roman"/>
          <w:b w:val="0"/>
          <w:bCs w:val="0"/>
          <w:sz w:val="28"/>
          <w:szCs w:val="28"/>
        </w:rPr>
        <w:t>тавропольского края, предоставляющих</w:t>
      </w:r>
    </w:p>
    <w:p w:rsidR="00FC0CC5" w:rsidRPr="00F665DD" w:rsidRDefault="00FC0CC5" w:rsidP="00FC0CC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6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государственную услугу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«П</w:t>
      </w:r>
      <w:r w:rsidRPr="00F665DD">
        <w:rPr>
          <w:rFonts w:ascii="Times New Roman" w:hAnsi="Times New Roman" w:cs="Times New Roman"/>
          <w:b w:val="0"/>
          <w:bCs w:val="0"/>
          <w:sz w:val="28"/>
          <w:szCs w:val="28"/>
        </w:rPr>
        <w:t>редоставление санаторно-курортных</w:t>
      </w:r>
    </w:p>
    <w:p w:rsidR="00FC0CC5" w:rsidRDefault="00FC0CC5" w:rsidP="00FC0CC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6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путевок детям, проживающим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F665DD">
        <w:rPr>
          <w:rFonts w:ascii="Times New Roman" w:hAnsi="Times New Roman" w:cs="Times New Roman"/>
          <w:b w:val="0"/>
          <w:bCs w:val="0"/>
          <w:sz w:val="28"/>
          <w:szCs w:val="28"/>
        </w:rPr>
        <w:t>тавропольском крае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C0CC5" w:rsidRPr="00F665DD" w:rsidRDefault="00FC0CC5" w:rsidP="00FC0CC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58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648"/>
        <w:gridCol w:w="2268"/>
        <w:gridCol w:w="1418"/>
        <w:gridCol w:w="1984"/>
      </w:tblGrid>
      <w:tr w:rsidR="00FC0CC5" w:rsidRPr="00D8657C" w:rsidTr="00FC0CC5">
        <w:trPr>
          <w:cantSplit/>
        </w:trPr>
        <w:tc>
          <w:tcPr>
            <w:tcW w:w="540" w:type="dxa"/>
            <w:vAlign w:val="center"/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48" w:type="dxa"/>
            <w:vAlign w:val="center"/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vAlign w:val="center"/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1418" w:type="dxa"/>
            <w:vAlign w:val="center"/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84" w:type="dxa"/>
            <w:vAlign w:val="center"/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</w:tbl>
    <w:p w:rsidR="00FC0CC5" w:rsidRPr="00575B50" w:rsidRDefault="00FC0CC5" w:rsidP="00FC0CC5">
      <w:pPr>
        <w:rPr>
          <w:sz w:val="2"/>
          <w:szCs w:val="2"/>
        </w:rPr>
      </w:pPr>
    </w:p>
    <w:tbl>
      <w:tblPr>
        <w:tblW w:w="9858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648"/>
        <w:gridCol w:w="2268"/>
        <w:gridCol w:w="1418"/>
        <w:gridCol w:w="1984"/>
      </w:tblGrid>
      <w:tr w:rsidR="00FC0CC5" w:rsidRPr="00BE61DA" w:rsidTr="00FC0CC5">
        <w:trPr>
          <w:trHeight w:val="170"/>
          <w:tblHeader/>
        </w:trPr>
        <w:tc>
          <w:tcPr>
            <w:tcW w:w="540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CC5" w:rsidRPr="000E1DC1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1D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DC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  <w:r w:rsidRPr="000E1DC1">
              <w:rPr>
                <w:rFonts w:ascii="Times New Roman" w:hAnsi="Times New Roman" w:cs="Times New Roman"/>
                <w:sz w:val="24"/>
                <w:szCs w:val="24"/>
              </w:rPr>
              <w:t>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ул. Московская, д.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(86557)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2-24-84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cson01@misoc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Андроповский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Андроповский район, с. Курсавка, </w:t>
            </w:r>
          </w:p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ул. Стратейчука,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 д. 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(86556)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6-38-01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cson02@misoc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Апанасенковский центр социальной помощи семье 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Апанасенковский район, с. Дивное,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ул. Шевченко, д. 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(86555)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4-58-81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cspsd02@misoc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Арзгирский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Арзгирский район, </w:t>
            </w:r>
          </w:p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с. Арзгир, ул. Кошевого, д.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(86560)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2-28-64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cson03@minsoc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Благодарненский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Благодарненский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г. Благодарный, 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(86549)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2-20-77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cson04@minsoc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Георгиевский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г. Георгиевск, </w:t>
            </w:r>
          </w:p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(86551)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2-34-81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cson07@minsoc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Грачевский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с. Грачевка, 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(86540)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4-10-12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cson06@minsoc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Изобильненский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Изобильненский район, г. Изобильный, ул. Промышленная,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120-з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(86545)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2-25-62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cson09@minsoc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Ипатовский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Ипатовский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г. Ипатово, ул. Чапаева, д. 4-б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5-88-26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Кировский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г. Новопавловск,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(87938)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5-12-10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cson11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Кочубеевский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Кочубеевский район, с. Кочубеевское,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ул. Привокзальная,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(86550)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2-20-69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cson12@minsoc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Красногвардейский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район, с. Красногвардейское,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90/1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(86541)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2-42-59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cson13@minsoc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Курский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Курский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ст. Курская,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ул. Моздокская,</w:t>
            </w:r>
          </w:p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(87964)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cson14@minsoc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Левокумский комплексный центр социального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Левокумский район, с. Левокумское,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ул. Борцов Революции,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(86543)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3-18-21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cson15@minsoc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Минераловодский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ул. Фрунзе,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(87922)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7-67-36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cson16@minsoc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Нефтекумский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Нефтекумский район, г. Нефтекумск, микрорайон 1, д. 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(86558)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4-49-96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cson17@minsoc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Новоалександров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г. Новоалексан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дровск, 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Крас-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ноармейский,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(86544)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6-29-84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cson19@minsoc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Новоселицкий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Новоселицкий район, с. Новоселицкое,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(86548)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2-26-25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cson18@minsoc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Петровский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район, г. Светлоград, </w:t>
            </w:r>
          </w:p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(86547)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4-03-14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cson20@minsoc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Предгорный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Предгорный район,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Ессентукская,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Набережная, </w:t>
            </w:r>
          </w:p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4-а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(87961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 2-23-10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cson21@minsoc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Советский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Зеленокумск, </w:t>
            </w:r>
          </w:p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6-43-27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cson22@minsoc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Степновский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Степновский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с. Степное,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Явецкого, д. 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(86563)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3-14-9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cson23@minsoc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Труновский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Донское, ул. Кооперативная,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(86546)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3-10-89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cson24@minsoc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Туркменский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Туркменский район, с. Летняя Ставка,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д. 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(86565)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cson25@minsoc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Шпаковский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Шпаковский район, г. Михайловск, </w:t>
            </w:r>
          </w:p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6-02-10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cson26@minsoc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Буденновский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Буденновский район, г. Буденновск,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ул. Пушкинская,</w:t>
            </w:r>
          </w:p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(86559)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4-37-42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cson05@minsoc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Железноводский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пос. Иноземцево,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ул. К. Цеткин,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8 (87932)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 5-93-67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cson28@minsoc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«Краевой социально-оздо-ро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вительный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Ессентуки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г. Ессентуки,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ул. Гааза,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(87934)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6-01-56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cson27@minsoc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Кисловодский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Чкалова, д. 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8 (87937)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 6-82-44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cson29@minsoc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Лермонтовский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г. Лермонтов,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ул. П. Лумумбы, </w:t>
            </w:r>
          </w:p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(87935)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3-39-19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cson30@minsoc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Пятигорский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ул. Сельская,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(87939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cson32@minsoc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Невинномысский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</w:t>
            </w:r>
          </w:p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(86554)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5-98-57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cson31@minsoc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FC0CC5" w:rsidRPr="00D8657C" w:rsidTr="00FC0C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Центр психолого-педагогической помощи населению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Альгис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ул. Фроленко,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 xml:space="preserve">8 (8652)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75-08-00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0CC5" w:rsidRPr="00D8657C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psiholog@minsoc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57C">
              <w:rPr>
                <w:rFonts w:ascii="Times New Roman" w:hAnsi="Times New Roman" w:cs="Times New Roman"/>
                <w:sz w:val="24"/>
                <w:szCs w:val="24"/>
              </w:rPr>
              <w:t>26.ru</w:t>
            </w:r>
          </w:p>
        </w:tc>
      </w:tr>
    </w:tbl>
    <w:p w:rsidR="00FC0CC5" w:rsidRDefault="00FC0CC5" w:rsidP="00FC0CC5">
      <w:pPr>
        <w:sectPr w:rsidR="00FC0CC5" w:rsidSect="00FC0CC5">
          <w:headerReference w:type="default" r:id="rId46"/>
          <w:pgSz w:w="11905" w:h="16838"/>
          <w:pgMar w:top="1134" w:right="567" w:bottom="851" w:left="1985" w:header="0" w:footer="0" w:gutter="0"/>
          <w:pgNumType w:start="1"/>
          <w:cols w:space="720"/>
          <w:titlePg/>
          <w:docGrid w:linePitch="326"/>
        </w:sectPr>
      </w:pPr>
    </w:p>
    <w:p w:rsidR="00FC0CC5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804"/>
      <w:bookmarkEnd w:id="25"/>
      <w:r w:rsidRPr="008062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предоставления министерством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25F">
        <w:rPr>
          <w:rFonts w:ascii="Times New Roman" w:hAnsi="Times New Roman" w:cs="Times New Roman"/>
          <w:sz w:val="28"/>
          <w:szCs w:val="28"/>
        </w:rPr>
        <w:t>Предоставление санаторно-курортных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путевок детям, проживающим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0CC5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67682">
        <w:rPr>
          <w:rFonts w:ascii="Times New Roman" w:hAnsi="Times New Roman" w:cs="Times New Roman"/>
          <w:sz w:val="28"/>
          <w:szCs w:val="28"/>
        </w:rPr>
        <w:t>лок-схема</w:t>
      </w:r>
    </w:p>
    <w:p w:rsidR="00FC0CC5" w:rsidRPr="00967682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967682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7682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967682">
        <w:rPr>
          <w:rFonts w:ascii="Times New Roman" w:hAnsi="Times New Roman" w:cs="Times New Roman"/>
          <w:sz w:val="28"/>
          <w:szCs w:val="28"/>
        </w:rPr>
        <w:t>редоставление</w:t>
      </w:r>
    </w:p>
    <w:p w:rsidR="00FC0CC5" w:rsidRPr="00967682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7682">
        <w:rPr>
          <w:rFonts w:ascii="Times New Roman" w:hAnsi="Times New Roman" w:cs="Times New Roman"/>
          <w:sz w:val="28"/>
          <w:szCs w:val="28"/>
        </w:rPr>
        <w:t>санаторно-курортных путевок детям, проживающим</w:t>
      </w:r>
    </w:p>
    <w:p w:rsidR="00FC0CC5" w:rsidRPr="00967682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76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7682">
        <w:rPr>
          <w:rFonts w:ascii="Times New Roman" w:hAnsi="Times New Roman" w:cs="Times New Roman"/>
          <w:sz w:val="28"/>
          <w:szCs w:val="28"/>
        </w:rPr>
        <w:t>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0CC5" w:rsidRPr="00967682" w:rsidRDefault="00FC0CC5" w:rsidP="00FC0CC5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</w:tblGrid>
      <w:tr w:rsidR="00FC0CC5" w:rsidRPr="000E3646" w:rsidTr="00FC0CC5">
        <w:tc>
          <w:tcPr>
            <w:tcW w:w="3260" w:type="dxa"/>
          </w:tcPr>
          <w:p w:rsidR="00FC0CC5" w:rsidRPr="002202AF" w:rsidRDefault="00FC0CC5" w:rsidP="00FC0C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F">
              <w:rPr>
                <w:rFonts w:ascii="Times New Roman" w:hAnsi="Times New Roman" w:cs="Times New Roman"/>
                <w:sz w:val="24"/>
                <w:szCs w:val="24"/>
              </w:rPr>
              <w:t>обращение заявителя</w:t>
            </w:r>
          </w:p>
        </w:tc>
      </w:tr>
    </w:tbl>
    <w:p w:rsidR="00FC0CC5" w:rsidRPr="000E3646" w:rsidRDefault="00FC0CC5" w:rsidP="00FC0C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364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E3646">
        <w:rPr>
          <w:rFonts w:ascii="Times New Roman" w:hAnsi="Times New Roman" w:cs="Times New Roman"/>
          <w:sz w:val="24"/>
          <w:szCs w:val="24"/>
        </w:rPr>
        <w:t xml:space="preserve">   ↓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E3646">
        <w:rPr>
          <w:rFonts w:ascii="Times New Roman" w:hAnsi="Times New Roman" w:cs="Times New Roman"/>
          <w:sz w:val="24"/>
          <w:szCs w:val="24"/>
        </w:rPr>
        <w:t xml:space="preserve">  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7"/>
        <w:gridCol w:w="567"/>
        <w:gridCol w:w="3969"/>
      </w:tblGrid>
      <w:tr w:rsidR="00FC0CC5" w:rsidRPr="000E3646" w:rsidTr="00FC0CC5">
        <w:tc>
          <w:tcPr>
            <w:tcW w:w="3687" w:type="dxa"/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F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C0CC5" w:rsidRPr="002202AF" w:rsidRDefault="00205AFB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FB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5pt;margin-top:17.2pt;width:27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69" w:type="dxa"/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</w:t>
            </w:r>
          </w:p>
        </w:tc>
      </w:tr>
    </w:tbl>
    <w:p w:rsidR="00FC0CC5" w:rsidRPr="000E3646" w:rsidRDefault="00FC0CC5" w:rsidP="00FC0C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3646">
        <w:rPr>
          <w:rFonts w:ascii="Times New Roman" w:hAnsi="Times New Roman" w:cs="Times New Roman"/>
          <w:sz w:val="24"/>
          <w:szCs w:val="24"/>
        </w:rPr>
        <w:t>↓</w:t>
      </w:r>
    </w:p>
    <w:p w:rsidR="00FC0CC5" w:rsidRPr="000E3646" w:rsidRDefault="00FC0CC5" w:rsidP="00FC0CC5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E3646">
        <w:rPr>
          <w:rFonts w:ascii="Times New Roman" w:hAnsi="Times New Roman" w:cs="Times New Roman"/>
          <w:sz w:val="24"/>
          <w:szCs w:val="24"/>
        </w:rPr>
        <w:t>Особенности выполнения административной процедуры в электронной форме</w:t>
      </w:r>
    </w:p>
    <w:p w:rsidR="00FC0CC5" w:rsidRPr="000E3646" w:rsidRDefault="00FC0CC5" w:rsidP="00FC0C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3646"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53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6"/>
      </w:tblGrid>
      <w:tr w:rsidR="00FC0CC5" w:rsidRPr="000E3646" w:rsidTr="00FC0CC5">
        <w:tc>
          <w:tcPr>
            <w:tcW w:w="5386" w:type="dxa"/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F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</w:tbl>
    <w:p w:rsidR="00FC0CC5" w:rsidRPr="000E3646" w:rsidRDefault="00FC0CC5" w:rsidP="00FC0C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E3646"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6"/>
      </w:tblGrid>
      <w:tr w:rsidR="00FC0CC5" w:rsidRPr="000E3646" w:rsidTr="00FC0CC5">
        <w:tc>
          <w:tcPr>
            <w:tcW w:w="5386" w:type="dxa"/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F">
              <w:rPr>
                <w:rFonts w:ascii="Times New Roman" w:hAnsi="Times New Roman" w:cs="Times New Roman"/>
                <w:sz w:val="24"/>
                <w:szCs w:val="24"/>
              </w:rPr>
              <w:t>Формирование личного дела заявителя и направление его в министерство</w:t>
            </w:r>
          </w:p>
        </w:tc>
      </w:tr>
    </w:tbl>
    <w:p w:rsidR="00FC0CC5" w:rsidRPr="000E3646" w:rsidRDefault="00FC0CC5" w:rsidP="00FC0C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3646"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6"/>
      </w:tblGrid>
      <w:tr w:rsidR="00FC0CC5" w:rsidRPr="000E3646" w:rsidTr="00FC0CC5">
        <w:tc>
          <w:tcPr>
            <w:tcW w:w="5386" w:type="dxa"/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F">
              <w:rPr>
                <w:rFonts w:ascii="Times New Roman" w:hAnsi="Times New Roman" w:cs="Times New Roman"/>
                <w:sz w:val="24"/>
                <w:szCs w:val="24"/>
              </w:rPr>
              <w:t>Проверка права заявителя на предоставление государственной услуги</w:t>
            </w:r>
          </w:p>
        </w:tc>
      </w:tr>
    </w:tbl>
    <w:p w:rsidR="00FC0CC5" w:rsidRPr="000E3646" w:rsidRDefault="00FC0CC5" w:rsidP="00FC0C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3646"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53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6"/>
      </w:tblGrid>
      <w:tr w:rsidR="00FC0CC5" w:rsidRPr="000E3646" w:rsidTr="00FC0CC5">
        <w:tc>
          <w:tcPr>
            <w:tcW w:w="5386" w:type="dxa"/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F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</w:tbl>
    <w:p w:rsidR="00FC0CC5" w:rsidRPr="000E3646" w:rsidRDefault="00FC0CC5" w:rsidP="00FC0C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364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E3646">
        <w:rPr>
          <w:rFonts w:ascii="Times New Roman" w:hAnsi="Times New Roman" w:cs="Times New Roman"/>
          <w:sz w:val="24"/>
          <w:szCs w:val="24"/>
        </w:rPr>
        <w:t xml:space="preserve">  ↓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E3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3646"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417"/>
        <w:gridCol w:w="4111"/>
      </w:tblGrid>
      <w:tr w:rsidR="00FC0CC5" w:rsidRPr="000E3646" w:rsidTr="00FC0CC5">
        <w:tc>
          <w:tcPr>
            <w:tcW w:w="3936" w:type="dxa"/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F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государственной услуги</w:t>
            </w:r>
          </w:p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F">
              <w:rPr>
                <w:rFonts w:ascii="Times New Roman" w:hAnsi="Times New Roman" w:cs="Times New Roman"/>
                <w:sz w:val="24"/>
                <w:szCs w:val="24"/>
              </w:rPr>
              <w:t>Решение министерства об отказе в предоставлении  государственной услуги</w:t>
            </w:r>
          </w:p>
        </w:tc>
      </w:tr>
    </w:tbl>
    <w:p w:rsidR="00FC0CC5" w:rsidRPr="000E3646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364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3646">
        <w:rPr>
          <w:rFonts w:ascii="Times New Roman" w:hAnsi="Times New Roman" w:cs="Times New Roman"/>
          <w:sz w:val="24"/>
          <w:szCs w:val="24"/>
        </w:rPr>
        <w:t xml:space="preserve"> ↓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E3646">
        <w:rPr>
          <w:rFonts w:ascii="Times New Roman" w:hAnsi="Times New Roman" w:cs="Times New Roman"/>
          <w:sz w:val="24"/>
          <w:szCs w:val="24"/>
        </w:rPr>
        <w:t xml:space="preserve">   ↓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417"/>
        <w:gridCol w:w="4111"/>
      </w:tblGrid>
      <w:tr w:rsidR="00FC0CC5" w:rsidRPr="000E3646" w:rsidTr="00FC0CC5">
        <w:tc>
          <w:tcPr>
            <w:tcW w:w="3936" w:type="dxa"/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заявителя о принятом решении </w:t>
            </w:r>
          </w:p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государственной услуги         </w:t>
            </w:r>
          </w:p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CC5" w:rsidRPr="000E3646" w:rsidRDefault="00FC0CC5" w:rsidP="00FC0C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364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3646">
        <w:rPr>
          <w:rFonts w:ascii="Times New Roman" w:hAnsi="Times New Roman" w:cs="Times New Roman"/>
          <w:sz w:val="24"/>
          <w:szCs w:val="24"/>
        </w:rPr>
        <w:t xml:space="preserve"> ↓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364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E3646"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417"/>
        <w:gridCol w:w="4111"/>
      </w:tblGrid>
      <w:tr w:rsidR="00FC0CC5" w:rsidRPr="000E3646" w:rsidTr="00FC0CC5">
        <w:tc>
          <w:tcPr>
            <w:tcW w:w="3936" w:type="dxa"/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F">
              <w:rPr>
                <w:rFonts w:ascii="Times New Roman" w:hAnsi="Times New Roman" w:cs="Times New Roman"/>
                <w:sz w:val="24"/>
                <w:szCs w:val="24"/>
              </w:rPr>
              <w:t>Выдача оздоровительной путевки</w:t>
            </w:r>
          </w:p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F">
              <w:rPr>
                <w:rFonts w:ascii="Times New Roman" w:hAnsi="Times New Roman" w:cs="Times New Roman"/>
                <w:sz w:val="24"/>
                <w:szCs w:val="24"/>
              </w:rPr>
              <w:t xml:space="preserve">Обжалование  действий (бездействия) органа, предоставляющего государственную услугу,а также его должностных лиц         </w:t>
            </w:r>
          </w:p>
        </w:tc>
      </w:tr>
    </w:tbl>
    <w:p w:rsidR="00FC0CC5" w:rsidRPr="000E3646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36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E3646">
        <w:rPr>
          <w:rFonts w:ascii="Times New Roman" w:hAnsi="Times New Roman" w:cs="Times New Roman"/>
          <w:sz w:val="24"/>
          <w:szCs w:val="24"/>
        </w:rPr>
        <w:t xml:space="preserve">  ↓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E3646"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62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425"/>
        <w:gridCol w:w="2976"/>
      </w:tblGrid>
      <w:tr w:rsidR="00FC0CC5" w:rsidRPr="000E3646" w:rsidTr="00FC0CC5">
        <w:tc>
          <w:tcPr>
            <w:tcW w:w="2835" w:type="dxa"/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F">
              <w:rPr>
                <w:rFonts w:ascii="Times New Roman" w:hAnsi="Times New Roman" w:cs="Times New Roman"/>
                <w:sz w:val="24"/>
                <w:szCs w:val="24"/>
              </w:rPr>
              <w:t>Отказ в удовлетворении жалобы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0CC5" w:rsidRPr="002202AF" w:rsidRDefault="00FC0CC5" w:rsidP="00FC0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F">
              <w:rPr>
                <w:rFonts w:ascii="Times New Roman" w:hAnsi="Times New Roman" w:cs="Times New Roman"/>
                <w:sz w:val="24"/>
                <w:szCs w:val="24"/>
              </w:rPr>
              <w:t>Удовлетворение жалобы</w:t>
            </w:r>
          </w:p>
        </w:tc>
      </w:tr>
    </w:tbl>
    <w:p w:rsidR="00FC0CC5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FC0CC5" w:rsidSect="00FC0CC5">
          <w:pgSz w:w="11905" w:h="16838"/>
          <w:pgMar w:top="1134" w:right="567" w:bottom="851" w:left="1985" w:header="0" w:footer="0" w:gutter="0"/>
          <w:cols w:space="720"/>
          <w:titlePg/>
          <w:rtlGutter/>
          <w:docGrid w:linePitch="326"/>
        </w:sectPr>
      </w:pPr>
    </w:p>
    <w:p w:rsidR="00FC0CC5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0CC5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предоставления министерством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25F">
        <w:rPr>
          <w:rFonts w:ascii="Times New Roman" w:hAnsi="Times New Roman" w:cs="Times New Roman"/>
          <w:sz w:val="28"/>
          <w:szCs w:val="28"/>
        </w:rPr>
        <w:t>Предоставление санаторно-курортных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путевок детям, проживающим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0CC5" w:rsidRPr="0080625F" w:rsidRDefault="00FC0CC5" w:rsidP="00FC0CC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0625F">
        <w:rPr>
          <w:rFonts w:ascii="Times New Roman" w:hAnsi="Times New Roman" w:cs="Times New Roman"/>
          <w:sz w:val="28"/>
          <w:szCs w:val="28"/>
        </w:rPr>
        <w:t>Директору</w:t>
      </w:r>
    </w:p>
    <w:p w:rsidR="00FC0CC5" w:rsidRPr="0080625F" w:rsidRDefault="00FC0CC5" w:rsidP="00FC0C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C0CC5" w:rsidRPr="0080625F" w:rsidRDefault="00FC0CC5" w:rsidP="00FC0CC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80625F">
        <w:rPr>
          <w:rFonts w:ascii="Times New Roman" w:hAnsi="Times New Roman" w:cs="Times New Roman"/>
        </w:rPr>
        <w:t>(наименование учреждения)</w:t>
      </w:r>
    </w:p>
    <w:p w:rsidR="00FC0CC5" w:rsidRPr="0080625F" w:rsidRDefault="00FC0CC5" w:rsidP="00FC0CC5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C0CC5" w:rsidRPr="0080625F" w:rsidRDefault="00FC0CC5" w:rsidP="00FC0CC5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0CC5" w:rsidRPr="0080625F" w:rsidRDefault="00FC0CC5" w:rsidP="00FC0CC5">
      <w:pPr>
        <w:pStyle w:val="ConsPlusNonformat"/>
        <w:widowControl/>
        <w:ind w:left="5103"/>
        <w:jc w:val="center"/>
        <w:rPr>
          <w:rFonts w:ascii="Times New Roman" w:hAnsi="Times New Roman" w:cs="Times New Roman"/>
        </w:rPr>
      </w:pPr>
      <w:r w:rsidRPr="0080625F">
        <w:rPr>
          <w:rFonts w:ascii="Times New Roman" w:hAnsi="Times New Roman" w:cs="Times New Roman"/>
        </w:rPr>
        <w:t>(Ф.И.О. заявителя полностью)</w:t>
      </w:r>
    </w:p>
    <w:p w:rsidR="00FC0CC5" w:rsidRPr="0080625F" w:rsidRDefault="00FC0CC5" w:rsidP="00FC0CC5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0CC5" w:rsidRPr="0080625F" w:rsidRDefault="00FC0CC5" w:rsidP="00FC0CC5">
      <w:pPr>
        <w:pStyle w:val="ConsPlusNonformat"/>
        <w:widowControl/>
        <w:ind w:left="5103"/>
        <w:jc w:val="center"/>
        <w:rPr>
          <w:rFonts w:ascii="Times New Roman" w:hAnsi="Times New Roman" w:cs="Times New Roman"/>
        </w:rPr>
      </w:pPr>
      <w:r w:rsidRPr="0080625F">
        <w:rPr>
          <w:rFonts w:ascii="Times New Roman" w:hAnsi="Times New Roman" w:cs="Times New Roman"/>
        </w:rPr>
        <w:t>(адрес проживания, регистрации)</w:t>
      </w:r>
    </w:p>
    <w:p w:rsidR="00FC0CC5" w:rsidRDefault="00FC0CC5" w:rsidP="00FC0CC5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тел. __________________________</w:t>
      </w:r>
    </w:p>
    <w:p w:rsidR="00FC0CC5" w:rsidRPr="0080625F" w:rsidRDefault="00FC0CC5" w:rsidP="00FC0CC5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C0CC5" w:rsidRPr="0080625F" w:rsidRDefault="00FC0CC5" w:rsidP="00FC0CC5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884"/>
      <w:bookmarkEnd w:id="26"/>
      <w:r w:rsidRPr="0080625F">
        <w:rPr>
          <w:rFonts w:ascii="Times New Roman" w:hAnsi="Times New Roman" w:cs="Times New Roman"/>
          <w:sz w:val="28"/>
          <w:szCs w:val="28"/>
        </w:rPr>
        <w:t>ЗАЯВЛЕНИЕ</w:t>
      </w:r>
    </w:p>
    <w:p w:rsidR="00FC0CC5" w:rsidRPr="0080625F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о выделении путевки на ребенка в санаторий для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санаторий и санаторный оздоровительный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круглогодичного действия, 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</w:p>
    <w:p w:rsidR="00FC0CC5" w:rsidRPr="0080625F" w:rsidRDefault="00FC0CC5" w:rsidP="00FC0CC5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Прошу направить моего ребенка_________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0CC5" w:rsidRPr="0051207D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1207D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51207D">
        <w:rPr>
          <w:rFonts w:ascii="Times New Roman" w:hAnsi="Times New Roman" w:cs="Times New Roman"/>
        </w:rPr>
        <w:t xml:space="preserve">    (Ф.И.О., дата рождения)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в санаторно-курортное учреждение по профилю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0CC5" w:rsidRPr="0051207D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1207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51207D">
        <w:rPr>
          <w:rFonts w:ascii="Times New Roman" w:hAnsi="Times New Roman" w:cs="Times New Roman"/>
        </w:rPr>
        <w:t xml:space="preserve">   (указать профиль санаторно-курортного учреждения)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Заявляю,  что  мой  ребенок не состоит в очереди на получение путевки в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других  организациях  и не получал путевку на санаторно-курортное лечение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текущем году.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Заявляю,  что  члены  моей  семьи  не получали компенсацию (пособие) на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проведение летнего оздоровительного отдыха в текущем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Дата _____________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625F">
        <w:rPr>
          <w:rFonts w:ascii="Times New Roman" w:hAnsi="Times New Roman" w:cs="Times New Roman"/>
          <w:sz w:val="28"/>
          <w:szCs w:val="28"/>
        </w:rPr>
        <w:t>Подпись заявителя ________________</w:t>
      </w:r>
    </w:p>
    <w:p w:rsidR="00FC0CC5" w:rsidRDefault="00FC0CC5" w:rsidP="00FC0CC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  <w:sectPr w:rsidR="00FC0CC5" w:rsidSect="00FC0CC5">
          <w:pgSz w:w="11905" w:h="16838"/>
          <w:pgMar w:top="1134" w:right="567" w:bottom="851" w:left="1985" w:header="0" w:footer="0" w:gutter="0"/>
          <w:cols w:space="720"/>
          <w:titlePg/>
          <w:docGrid w:linePitch="326"/>
        </w:sectPr>
      </w:pPr>
    </w:p>
    <w:p w:rsidR="00FC0CC5" w:rsidRPr="0080625F" w:rsidRDefault="00FC0CC5" w:rsidP="00FC0CC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предоставления министерством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25F">
        <w:rPr>
          <w:rFonts w:ascii="Times New Roman" w:hAnsi="Times New Roman" w:cs="Times New Roman"/>
          <w:sz w:val="28"/>
          <w:szCs w:val="28"/>
        </w:rPr>
        <w:t>Предоставление санаторно-курортных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путевок детям, проживающим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0CC5" w:rsidRPr="0080625F" w:rsidRDefault="00FC0CC5" w:rsidP="00FC0CC5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919"/>
      <w:bookmarkEnd w:id="27"/>
      <w:r w:rsidRPr="0080625F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FC0CC5" w:rsidRPr="0080625F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о приеме документов для выделения путевки на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в санаторий для детей, санаторий и санаторный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оздоровительный лагерь круглогодичного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расположенные на территории Российской Федерации</w:t>
      </w:r>
    </w:p>
    <w:p w:rsidR="00FC0CC5" w:rsidRPr="0080625F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Заявление и документы гр. 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0CC5" w:rsidRPr="0051207D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0625F">
        <w:rPr>
          <w:rFonts w:ascii="Times New Roman" w:hAnsi="Times New Roman" w:cs="Times New Roman"/>
          <w:sz w:val="28"/>
          <w:szCs w:val="28"/>
        </w:rPr>
        <w:t xml:space="preserve">    </w:t>
      </w:r>
      <w:r w:rsidRPr="0051207D">
        <w:rPr>
          <w:rFonts w:ascii="Times New Roman" w:hAnsi="Times New Roman" w:cs="Times New Roman"/>
        </w:rPr>
        <w:t>(Ф.И.О.)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«___»_________20__г.</w:t>
      </w:r>
      <w:r w:rsidRPr="0080625F">
        <w:rPr>
          <w:rFonts w:ascii="Times New Roman" w:hAnsi="Times New Roman" w:cs="Times New Roman"/>
          <w:sz w:val="28"/>
          <w:szCs w:val="28"/>
        </w:rPr>
        <w:t xml:space="preserve"> и зарегистрированы в журнале учета за</w:t>
      </w:r>
      <w:r>
        <w:rPr>
          <w:rFonts w:ascii="Times New Roman" w:hAnsi="Times New Roman" w:cs="Times New Roman"/>
          <w:sz w:val="28"/>
          <w:szCs w:val="28"/>
        </w:rPr>
        <w:t>явле-</w:t>
      </w:r>
    </w:p>
    <w:p w:rsidR="00FC0CC5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1207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</w:t>
      </w:r>
      <w:r w:rsidRPr="0051207D">
        <w:rPr>
          <w:rFonts w:ascii="Times New Roman" w:hAnsi="Times New Roman" w:cs="Times New Roman"/>
        </w:rPr>
        <w:t xml:space="preserve">   (дата)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Pr="0080625F">
        <w:rPr>
          <w:rFonts w:ascii="Times New Roman" w:hAnsi="Times New Roman" w:cs="Times New Roman"/>
          <w:sz w:val="28"/>
          <w:szCs w:val="28"/>
        </w:rPr>
        <w:t xml:space="preserve">о выделении путевки на ребенка в санаторно-курортное учреждение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625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Опись  документов </w:t>
      </w:r>
      <w:r w:rsidRPr="0051207D">
        <w:rPr>
          <w:rFonts w:ascii="Times New Roman" w:hAnsi="Times New Roman" w:cs="Times New Roman"/>
        </w:rPr>
        <w:t>(с указанием их наименования, реквизитов и количества</w:t>
      </w:r>
      <w:r>
        <w:rPr>
          <w:rFonts w:ascii="Times New Roman" w:hAnsi="Times New Roman" w:cs="Times New Roman"/>
        </w:rPr>
        <w:t xml:space="preserve"> </w:t>
      </w:r>
      <w:r w:rsidRPr="0051207D">
        <w:rPr>
          <w:rFonts w:ascii="Times New Roman" w:hAnsi="Times New Roman" w:cs="Times New Roman"/>
        </w:rPr>
        <w:t>листов):</w:t>
      </w:r>
      <w:r w:rsidRPr="008062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Специалист, принявший документы ___________</w:t>
      </w:r>
      <w:r>
        <w:rPr>
          <w:rFonts w:ascii="Times New Roman" w:hAnsi="Times New Roman" w:cs="Times New Roman"/>
          <w:sz w:val="28"/>
          <w:szCs w:val="28"/>
        </w:rPr>
        <w:t>__  ____________________</w:t>
      </w:r>
    </w:p>
    <w:p w:rsidR="00FC0CC5" w:rsidRPr="0051207D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1207D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1207D">
        <w:rPr>
          <w:rFonts w:ascii="Times New Roman" w:hAnsi="Times New Roman" w:cs="Times New Roman"/>
        </w:rPr>
        <w:t xml:space="preserve">   (подпись)            (Ф.И.О.)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Контактный телефон специалиста ________________</w:t>
      </w:r>
    </w:p>
    <w:p w:rsidR="00FC0CC5" w:rsidRDefault="00FC0CC5" w:rsidP="00FC0CC5">
      <w:pPr>
        <w:rPr>
          <w:sz w:val="28"/>
          <w:szCs w:val="28"/>
        </w:rPr>
      </w:pPr>
    </w:p>
    <w:p w:rsidR="00FC0CC5" w:rsidRDefault="00FC0CC5" w:rsidP="00FC0CC5">
      <w:pPr>
        <w:rPr>
          <w:sz w:val="28"/>
          <w:szCs w:val="28"/>
        </w:rPr>
      </w:pPr>
    </w:p>
    <w:p w:rsidR="00FC0CC5" w:rsidRPr="00B337DB" w:rsidRDefault="00FC0CC5" w:rsidP="00FC0CC5">
      <w:pPr>
        <w:rPr>
          <w:rFonts w:ascii="Times New Roman" w:hAnsi="Times New Roman" w:cs="Times New Roman"/>
          <w:sz w:val="20"/>
          <w:szCs w:val="20"/>
        </w:rPr>
      </w:pPr>
      <w:r w:rsidRPr="00B337DB">
        <w:rPr>
          <w:rFonts w:ascii="Times New Roman" w:hAnsi="Times New Roman" w:cs="Times New Roman"/>
          <w:sz w:val="20"/>
          <w:szCs w:val="20"/>
        </w:rPr>
        <w:t>Заполняется в 2-х экземплярах</w:t>
      </w:r>
    </w:p>
    <w:p w:rsidR="00FC0CC5" w:rsidRDefault="00FC0CC5" w:rsidP="00FC0CC5">
      <w:pPr>
        <w:rPr>
          <w:sz w:val="20"/>
          <w:szCs w:val="20"/>
        </w:rPr>
        <w:sectPr w:rsidR="00FC0CC5" w:rsidSect="00FC0CC5">
          <w:pgSz w:w="11905" w:h="16838"/>
          <w:pgMar w:top="1134" w:right="567" w:bottom="851" w:left="1985" w:header="0" w:footer="0" w:gutter="0"/>
          <w:cols w:space="720"/>
          <w:titlePg/>
          <w:docGrid w:linePitch="326"/>
        </w:sectPr>
      </w:pPr>
    </w:p>
    <w:p w:rsidR="00FC0CC5" w:rsidRDefault="00FC0CC5" w:rsidP="00FC0CC5">
      <w:pPr>
        <w:pStyle w:val="ConsPlusNormal"/>
        <w:widowControl/>
        <w:spacing w:line="240" w:lineRule="exact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rmal"/>
        <w:widowControl/>
        <w:spacing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предоставления министерством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25F">
        <w:rPr>
          <w:rFonts w:ascii="Times New Roman" w:hAnsi="Times New Roman" w:cs="Times New Roman"/>
          <w:sz w:val="28"/>
          <w:szCs w:val="28"/>
        </w:rPr>
        <w:t>Предоставление санаторно-курортных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путевок детям, проживающим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0CC5" w:rsidRPr="0080625F" w:rsidRDefault="00FC0CC5" w:rsidP="00FC0CC5">
      <w:pPr>
        <w:pStyle w:val="ConsPlusNormal"/>
        <w:widowControl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964"/>
      <w:bookmarkEnd w:id="28"/>
      <w:r w:rsidRPr="0080625F">
        <w:rPr>
          <w:rFonts w:ascii="Times New Roman" w:hAnsi="Times New Roman" w:cs="Times New Roman"/>
          <w:sz w:val="28"/>
          <w:szCs w:val="28"/>
        </w:rPr>
        <w:t>ЖУРНАЛ</w:t>
      </w:r>
    </w:p>
    <w:p w:rsidR="00FC0CC5" w:rsidRPr="0080625F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учета заявлений о предоставлении путевки на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проживающего на территории Ставропольского края и</w:t>
      </w:r>
    </w:p>
    <w:p w:rsidR="00FC0CC5" w:rsidRPr="0080625F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нуждающегося по медицинским показаниям в санаторно-курортном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лечении, в санаторий для детей, санаторий и санаторный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оздоровительный лагерь круглогодичного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расположенные на территории Российской Федерации</w:t>
      </w:r>
    </w:p>
    <w:p w:rsidR="00FC0CC5" w:rsidRPr="0080625F" w:rsidRDefault="00FC0CC5" w:rsidP="00FC0CC5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699"/>
        <w:gridCol w:w="1417"/>
        <w:gridCol w:w="1559"/>
        <w:gridCol w:w="1418"/>
        <w:gridCol w:w="1560"/>
        <w:gridCol w:w="1191"/>
        <w:gridCol w:w="1360"/>
        <w:gridCol w:w="1276"/>
        <w:gridCol w:w="1984"/>
      </w:tblGrid>
      <w:tr w:rsidR="00FC0CC5" w:rsidRPr="00680091" w:rsidTr="00FC0CC5">
        <w:tc>
          <w:tcPr>
            <w:tcW w:w="624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9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417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559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418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 и документов</w:t>
            </w:r>
          </w:p>
        </w:tc>
        <w:tc>
          <w:tcPr>
            <w:tcW w:w="1560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 xml:space="preserve">Профиль санатория </w:t>
            </w:r>
            <w:r w:rsidRPr="00680091">
              <w:rPr>
                <w:rFonts w:ascii="Times New Roman" w:hAnsi="Times New Roman" w:cs="Times New Roman"/>
                <w:sz w:val="20"/>
                <w:szCs w:val="20"/>
              </w:rPr>
              <w:t>(заполняется по справке на получение путевки)</w:t>
            </w:r>
          </w:p>
        </w:tc>
        <w:tc>
          <w:tcPr>
            <w:tcW w:w="1191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 xml:space="preserve">Сезон оздоровления </w:t>
            </w:r>
          </w:p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1">
              <w:rPr>
                <w:rFonts w:ascii="Times New Roman" w:hAnsi="Times New Roman" w:cs="Times New Roman"/>
                <w:sz w:val="20"/>
                <w:szCs w:val="20"/>
              </w:rPr>
              <w:t>(заполняется по справке на получение путевки, если есть)</w:t>
            </w:r>
          </w:p>
        </w:tc>
        <w:tc>
          <w:tcPr>
            <w:tcW w:w="1360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принявшего заявление</w:t>
            </w:r>
          </w:p>
        </w:tc>
        <w:tc>
          <w:tcPr>
            <w:tcW w:w="1276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984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Примечание (отказ, № выданной путевки, дата, наименование санатория, профиль)</w:t>
            </w:r>
          </w:p>
        </w:tc>
      </w:tr>
      <w:tr w:rsidR="00FC0CC5" w:rsidRPr="00612A4A" w:rsidTr="00FC0CC5">
        <w:tc>
          <w:tcPr>
            <w:tcW w:w="624" w:type="dxa"/>
            <w:vAlign w:val="center"/>
          </w:tcPr>
          <w:p w:rsidR="00FC0CC5" w:rsidRPr="00612A4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vAlign w:val="center"/>
          </w:tcPr>
          <w:p w:rsidR="00FC0CC5" w:rsidRPr="00612A4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C0CC5" w:rsidRPr="00612A4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C0CC5" w:rsidRPr="00612A4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C0CC5" w:rsidRPr="00612A4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C0CC5" w:rsidRPr="00612A4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 w:rsidR="00FC0CC5" w:rsidRPr="00612A4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vAlign w:val="center"/>
          </w:tcPr>
          <w:p w:rsidR="00FC0CC5" w:rsidRPr="00612A4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C0CC5" w:rsidRPr="00612A4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FC0CC5" w:rsidRPr="00612A4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0CC5" w:rsidRPr="0080625F" w:rsidTr="00FC0CC5">
        <w:tc>
          <w:tcPr>
            <w:tcW w:w="624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CC5" w:rsidRPr="0080625F" w:rsidRDefault="00FC0CC5" w:rsidP="00FC0CC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rPr>
          <w:sz w:val="20"/>
          <w:szCs w:val="20"/>
        </w:rPr>
      </w:pPr>
    </w:p>
    <w:p w:rsidR="00FC0CC5" w:rsidRDefault="00FC0CC5" w:rsidP="00FC0CC5">
      <w:pPr>
        <w:rPr>
          <w:sz w:val="20"/>
          <w:szCs w:val="20"/>
        </w:rPr>
      </w:pPr>
    </w:p>
    <w:p w:rsidR="00FC0CC5" w:rsidRDefault="00FC0CC5" w:rsidP="00FC0CC5">
      <w:pPr>
        <w:rPr>
          <w:sz w:val="20"/>
          <w:szCs w:val="20"/>
        </w:rPr>
        <w:sectPr w:rsidR="00FC0CC5" w:rsidSect="00FC0CC5">
          <w:pgSz w:w="16838" w:h="11905" w:orient="landscape"/>
          <w:pgMar w:top="1985" w:right="1134" w:bottom="567" w:left="851" w:header="0" w:footer="0" w:gutter="0"/>
          <w:cols w:space="720"/>
          <w:titlePg/>
          <w:docGrid w:linePitch="326"/>
        </w:sectPr>
      </w:pPr>
    </w:p>
    <w:p w:rsidR="00FC0CC5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предоставления министерством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25F">
        <w:rPr>
          <w:rFonts w:ascii="Times New Roman" w:hAnsi="Times New Roman" w:cs="Times New Roman"/>
          <w:sz w:val="28"/>
          <w:szCs w:val="28"/>
        </w:rPr>
        <w:t>Предоставление санаторно-курортных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путевок детям, проживающим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0CC5" w:rsidRPr="0080625F" w:rsidRDefault="00FC0CC5" w:rsidP="00FC0CC5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0CC5" w:rsidRPr="00B31DE7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1DE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B31DE7">
        <w:rPr>
          <w:rFonts w:ascii="Times New Roman" w:hAnsi="Times New Roman" w:cs="Times New Roman"/>
        </w:rPr>
        <w:t xml:space="preserve">   (наименование центра соцобслуживания)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625F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FC0CC5" w:rsidRPr="0080625F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</w:t>
      </w:r>
    </w:p>
    <w:p w:rsidR="00FC0CC5" w:rsidRPr="0080625F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от ___ ___________ 20__ г.</w:t>
      </w:r>
    </w:p>
    <w:p w:rsidR="00FC0CC5" w:rsidRPr="0080625F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FC0CC5" w:rsidRPr="0080625F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625F">
        <w:rPr>
          <w:rFonts w:ascii="Times New Roman" w:hAnsi="Times New Roman" w:cs="Times New Roman"/>
          <w:sz w:val="28"/>
          <w:szCs w:val="28"/>
        </w:rPr>
        <w:t>Предоставление санаторно-курортных путевок</w:t>
      </w:r>
    </w:p>
    <w:p w:rsidR="00FC0CC5" w:rsidRPr="0080625F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для детей, проживающих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Заявление гр. 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            </w:t>
      </w:r>
      <w:r w:rsidRPr="0080625F">
        <w:rPr>
          <w:rFonts w:ascii="Times New Roman" w:hAnsi="Times New Roman" w:cs="Times New Roman"/>
          <w:sz w:val="28"/>
          <w:szCs w:val="28"/>
        </w:rPr>
        <w:t>о выделении путевки для</w:t>
      </w:r>
    </w:p>
    <w:p w:rsidR="00FC0CC5" w:rsidRPr="00B31DE7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1DE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31DE7">
        <w:rPr>
          <w:rFonts w:ascii="Times New Roman" w:hAnsi="Times New Roman" w:cs="Times New Roman"/>
        </w:rPr>
        <w:t xml:space="preserve">         (Ф.И.О. заявителя)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ребенка  в  санаторий  для  детей,  санаторий  и санаторный оздоровительный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лагерь  круглогодичного  действия,  расположенные  на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Федерации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25F">
        <w:rPr>
          <w:rFonts w:ascii="Times New Roman" w:hAnsi="Times New Roman" w:cs="Times New Roman"/>
          <w:sz w:val="28"/>
          <w:szCs w:val="28"/>
        </w:rPr>
        <w:t xml:space="preserve">санаторно-курортное учреждение),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625F">
        <w:rPr>
          <w:rFonts w:ascii="Times New Roman" w:hAnsi="Times New Roman" w:cs="Times New Roman"/>
          <w:sz w:val="28"/>
          <w:szCs w:val="28"/>
        </w:rPr>
        <w:t xml:space="preserve"> ___ от _______ 20_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рассмотрено.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Принято решение ПОСТАВИТЬ ребенка 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0625F">
        <w:rPr>
          <w:rFonts w:ascii="Times New Roman" w:hAnsi="Times New Roman" w:cs="Times New Roman"/>
          <w:sz w:val="28"/>
          <w:szCs w:val="28"/>
        </w:rPr>
        <w:t>,</w:t>
      </w:r>
    </w:p>
    <w:p w:rsidR="00FC0CC5" w:rsidRPr="00B31DE7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1DE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31DE7">
        <w:rPr>
          <w:rFonts w:ascii="Times New Roman" w:hAnsi="Times New Roman" w:cs="Times New Roman"/>
        </w:rPr>
        <w:t xml:space="preserve"> (Ф.И.О. ребенка)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проживающего по адресу 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0625F">
        <w:rPr>
          <w:rFonts w:ascii="Times New Roman" w:hAnsi="Times New Roman" w:cs="Times New Roman"/>
          <w:sz w:val="28"/>
          <w:szCs w:val="28"/>
        </w:rPr>
        <w:t>,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в  очередь на получение путевки в санаторно-курортное учреждение 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заболевания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Порядковый номер очереди __________________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Руководитель  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625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C0CC5" w:rsidRPr="00B31DE7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1DE7">
        <w:rPr>
          <w:rFonts w:ascii="Times New Roman" w:hAnsi="Times New Roman" w:cs="Times New Roman"/>
        </w:rPr>
        <w:t xml:space="preserve">подпись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B31DE7">
        <w:rPr>
          <w:rFonts w:ascii="Times New Roman" w:hAnsi="Times New Roman" w:cs="Times New Roman"/>
        </w:rPr>
        <w:t xml:space="preserve">  (расшифровки подписи)</w:t>
      </w:r>
    </w:p>
    <w:p w:rsidR="00FC0CC5" w:rsidRDefault="00FC0CC5" w:rsidP="00FC0CC5">
      <w:pPr>
        <w:rPr>
          <w:sz w:val="28"/>
          <w:szCs w:val="28"/>
        </w:rPr>
        <w:sectPr w:rsidR="00FC0CC5" w:rsidSect="00FC0CC5">
          <w:pgSz w:w="11905" w:h="16838"/>
          <w:pgMar w:top="1134" w:right="567" w:bottom="851" w:left="1985" w:header="0" w:footer="0" w:gutter="0"/>
          <w:cols w:space="720"/>
          <w:titlePg/>
          <w:docGrid w:linePitch="326"/>
        </w:sectPr>
      </w:pPr>
    </w:p>
    <w:p w:rsidR="00FC0CC5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предоставления министерством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25F">
        <w:rPr>
          <w:rFonts w:ascii="Times New Roman" w:hAnsi="Times New Roman" w:cs="Times New Roman"/>
          <w:sz w:val="28"/>
          <w:szCs w:val="28"/>
        </w:rPr>
        <w:t>Предоставление санаторно-курортных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путевок детям, проживающим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0CC5" w:rsidRPr="00B31DE7" w:rsidRDefault="00FC0CC5" w:rsidP="00FC0CC5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0625F">
        <w:rPr>
          <w:rFonts w:ascii="Times New Roman" w:hAnsi="Times New Roman" w:cs="Times New Roman"/>
          <w:sz w:val="28"/>
          <w:szCs w:val="28"/>
        </w:rPr>
        <w:t xml:space="preserve"> </w:t>
      </w:r>
      <w:r w:rsidRPr="00B31DE7">
        <w:rPr>
          <w:rFonts w:ascii="Times New Roman" w:hAnsi="Times New Roman" w:cs="Times New Roman"/>
        </w:rPr>
        <w:t>(наименование центра соцобслуживания)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1127"/>
      <w:bookmarkEnd w:id="29"/>
      <w:r w:rsidRPr="0080625F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625F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C0CC5" w:rsidRPr="0080625F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от ___ _______ 20__ г.</w:t>
      </w:r>
    </w:p>
    <w:p w:rsidR="00FC0CC5" w:rsidRPr="0080625F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FC0CC5" w:rsidRPr="0080625F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625F">
        <w:rPr>
          <w:rFonts w:ascii="Times New Roman" w:hAnsi="Times New Roman" w:cs="Times New Roman"/>
          <w:sz w:val="28"/>
          <w:szCs w:val="28"/>
        </w:rPr>
        <w:t>Предоставление санаторно-курортных путевок</w:t>
      </w:r>
    </w:p>
    <w:p w:rsidR="00FC0CC5" w:rsidRPr="0080625F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для детей, проживающих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Заявление гр.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0625F">
        <w:rPr>
          <w:rFonts w:ascii="Times New Roman" w:hAnsi="Times New Roman" w:cs="Times New Roman"/>
          <w:sz w:val="28"/>
          <w:szCs w:val="28"/>
        </w:rPr>
        <w:t>о выделении путевки</w:t>
      </w:r>
    </w:p>
    <w:p w:rsidR="00FC0CC5" w:rsidRPr="00B31DE7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625F">
        <w:rPr>
          <w:rFonts w:ascii="Times New Roman" w:hAnsi="Times New Roman" w:cs="Times New Roman"/>
          <w:sz w:val="28"/>
          <w:szCs w:val="28"/>
        </w:rPr>
        <w:t xml:space="preserve">   </w:t>
      </w:r>
      <w:r w:rsidRPr="00B31DE7">
        <w:rPr>
          <w:rFonts w:ascii="Times New Roman" w:hAnsi="Times New Roman" w:cs="Times New Roman"/>
        </w:rPr>
        <w:t>(Ф.И.О. заявителя)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для  ребенка  в санаторий для детей, санаторий и санаторный оздоровительный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лагерь  круглогодичного  действия,  расположенные  на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Федерации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25F">
        <w:rPr>
          <w:rFonts w:ascii="Times New Roman" w:hAnsi="Times New Roman" w:cs="Times New Roman"/>
          <w:sz w:val="28"/>
          <w:szCs w:val="28"/>
        </w:rPr>
        <w:t xml:space="preserve">санаторно-курортное учреждение), </w:t>
      </w:r>
      <w:r>
        <w:rPr>
          <w:rFonts w:ascii="Times New Roman" w:hAnsi="Times New Roman" w:cs="Times New Roman"/>
          <w:sz w:val="28"/>
          <w:szCs w:val="28"/>
        </w:rPr>
        <w:t>№_</w:t>
      </w:r>
      <w:r w:rsidRPr="0080625F">
        <w:rPr>
          <w:rFonts w:ascii="Times New Roman" w:hAnsi="Times New Roman" w:cs="Times New Roman"/>
          <w:sz w:val="28"/>
          <w:szCs w:val="28"/>
        </w:rPr>
        <w:t>__ от ________ 20_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рассмотрено.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Принято  решение ОТКАЗАТЬ в постановке в очередь на получение путевки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санаторно-курортное учреждение ребенка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062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проживающего по адресу__________</w:t>
      </w:r>
    </w:p>
    <w:p w:rsidR="00FC0CC5" w:rsidRPr="00B31DE7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1DE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</w:t>
      </w:r>
      <w:r w:rsidRPr="00B31DE7">
        <w:rPr>
          <w:rFonts w:ascii="Times New Roman" w:hAnsi="Times New Roman" w:cs="Times New Roman"/>
        </w:rPr>
        <w:t>(Ф.И.О. ребенка)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0625F">
        <w:rPr>
          <w:rFonts w:ascii="Times New Roman" w:hAnsi="Times New Roman" w:cs="Times New Roman"/>
          <w:sz w:val="28"/>
          <w:szCs w:val="28"/>
        </w:rPr>
        <w:t>,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на  основании  абзаца  __________ </w:t>
      </w:r>
      <w:hyperlink w:anchor="P244" w:history="1">
        <w:r w:rsidRPr="00B31DE7">
          <w:rPr>
            <w:rFonts w:ascii="Times New Roman" w:hAnsi="Times New Roman" w:cs="Times New Roman"/>
            <w:sz w:val="28"/>
            <w:szCs w:val="28"/>
          </w:rPr>
          <w:t>пункта 2.9.2</w:t>
        </w:r>
      </w:hyperlink>
      <w:r w:rsidRPr="008062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предоставления   министерством   труда   и   социальной   защиты 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 xml:space="preserve">Ставропольского     края     государственной     услуги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25F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санаторно-курортных  путевок  детям,  проживающим  в 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62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утвержденного  приказом  министерства  труда 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Ставропольского края от 22 мая 2014 г. N 322.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0CC5" w:rsidRPr="00B31DE7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1DE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B31DE7">
        <w:rPr>
          <w:rFonts w:ascii="Times New Roman" w:hAnsi="Times New Roman" w:cs="Times New Roman"/>
        </w:rPr>
        <w:t xml:space="preserve">  (указать причину)</w:t>
      </w:r>
    </w:p>
    <w:p w:rsidR="00FC0CC5" w:rsidRPr="00B31DE7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Руководитель  ________________   ________________________________</w:t>
      </w:r>
    </w:p>
    <w:p w:rsidR="00FC0CC5" w:rsidRPr="00B31DE7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DE7">
        <w:rPr>
          <w:rFonts w:ascii="Times New Roman" w:hAnsi="Times New Roman" w:cs="Times New Roman"/>
        </w:rPr>
        <w:t xml:space="preserve">подпись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B31DE7">
        <w:rPr>
          <w:rFonts w:ascii="Times New Roman" w:hAnsi="Times New Roman" w:cs="Times New Roman"/>
        </w:rPr>
        <w:t xml:space="preserve">  (расшифровки подписи)</w:t>
      </w:r>
    </w:p>
    <w:p w:rsidR="00FC0CC5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FC0CC5" w:rsidSect="00FC0CC5">
          <w:pgSz w:w="11905" w:h="16838"/>
          <w:pgMar w:top="1134" w:right="567" w:bottom="851" w:left="1985" w:header="0" w:footer="0" w:gutter="0"/>
          <w:cols w:space="720"/>
          <w:titlePg/>
          <w:docGrid w:linePitch="326"/>
        </w:sectPr>
      </w:pPr>
    </w:p>
    <w:p w:rsidR="00FC0CC5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предоставления министерством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25F">
        <w:rPr>
          <w:rFonts w:ascii="Times New Roman" w:hAnsi="Times New Roman" w:cs="Times New Roman"/>
          <w:sz w:val="28"/>
          <w:szCs w:val="28"/>
        </w:rPr>
        <w:t>Предоставление санаторно-курортных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путевок детям, проживающим</w:t>
      </w:r>
    </w:p>
    <w:p w:rsidR="00FC0CC5" w:rsidRPr="0080625F" w:rsidRDefault="00FC0CC5" w:rsidP="00FC0CC5">
      <w:pPr>
        <w:pStyle w:val="ConsPlusNormal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0CC5" w:rsidRPr="0080625F" w:rsidRDefault="00FC0CC5" w:rsidP="00FC0CC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        Бланк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0625F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учреждения социального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1DE7">
        <w:rPr>
          <w:rFonts w:ascii="Times New Roman" w:hAnsi="Times New Roman" w:cs="Times New Roman"/>
        </w:rPr>
        <w:t>(Ф.И.О. заявителя)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    обслуживания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625F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FC0CC5" w:rsidRPr="00B31DE7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1DE7">
        <w:rPr>
          <w:rFonts w:ascii="Times New Roman" w:hAnsi="Times New Roman" w:cs="Times New Roman"/>
        </w:rPr>
        <w:t>(адрес места жительства)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1176"/>
      <w:bookmarkEnd w:id="30"/>
      <w:r w:rsidRPr="0080625F">
        <w:rPr>
          <w:rFonts w:ascii="Times New Roman" w:hAnsi="Times New Roman" w:cs="Times New Roman"/>
          <w:sz w:val="28"/>
          <w:szCs w:val="28"/>
        </w:rPr>
        <w:t>УВЕДОМЛЕНИЕ О РЕШЕНИИ</w:t>
      </w:r>
    </w:p>
    <w:p w:rsidR="00FC0CC5" w:rsidRPr="0080625F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</w:t>
      </w:r>
      <w:r w:rsidRPr="00B31DE7"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C0CC5" w:rsidRPr="00447BCB" w:rsidRDefault="00FC0CC5" w:rsidP="00FC0CC5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7BCB">
        <w:rPr>
          <w:rFonts w:ascii="Times New Roman" w:hAnsi="Times New Roman" w:cs="Times New Roman"/>
        </w:rPr>
        <w:t xml:space="preserve">(необходимое подчеркнуть) </w:t>
      </w:r>
    </w:p>
    <w:p w:rsidR="00FC0CC5" w:rsidRPr="0080625F" w:rsidRDefault="00FC0CC5" w:rsidP="00FC0CC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625F">
        <w:rPr>
          <w:rFonts w:ascii="Times New Roman" w:hAnsi="Times New Roman" w:cs="Times New Roman"/>
          <w:sz w:val="28"/>
          <w:szCs w:val="28"/>
        </w:rPr>
        <w:t>Предоставление санаторно-курортных путевок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для детей, проживающих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Уведомляем, что Ваше заявление от 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0CC5" w:rsidRPr="00447BCB" w:rsidRDefault="00FC0CC5" w:rsidP="00FC0CC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447BCB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447BC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№</w:t>
      </w:r>
      <w:r w:rsidRPr="00447BCB">
        <w:rPr>
          <w:rFonts w:ascii="Times New Roman" w:hAnsi="Times New Roman" w:cs="Times New Roman"/>
        </w:rPr>
        <w:t>, дата принятия заявления)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о  выделении  путевки  для  ребенка  в  санаторий  для  детей,  санаторий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санаторный  оздоровительный  лагерь круглогодичного действия, 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 xml:space="preserve">на   территории   Российской   Федерации   (далее 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25F">
        <w:rPr>
          <w:rFonts w:ascii="Times New Roman" w:hAnsi="Times New Roman" w:cs="Times New Roman"/>
          <w:sz w:val="28"/>
          <w:szCs w:val="28"/>
        </w:rPr>
        <w:t xml:space="preserve">  санаторно-курортное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учреждение), рассмотрено.</w:t>
      </w:r>
    </w:p>
    <w:p w:rsidR="00FC0CC5" w:rsidRPr="0080625F" w:rsidRDefault="00FC0CC5" w:rsidP="00FC0C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РЕШЕНО:</w:t>
      </w:r>
    </w:p>
    <w:p w:rsidR="00FC0CC5" w:rsidRDefault="00FC0CC5" w:rsidP="00FC0C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Поставить   в   очередь  на  получение  путевки  в  санаторно-курортное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учре</w:t>
      </w:r>
      <w:r>
        <w:rPr>
          <w:rFonts w:ascii="Times New Roman" w:hAnsi="Times New Roman" w:cs="Times New Roman"/>
          <w:sz w:val="28"/>
          <w:szCs w:val="28"/>
        </w:rPr>
        <w:t>ждение ребенка __________________</w:t>
      </w:r>
      <w:r w:rsidRPr="0080625F">
        <w:rPr>
          <w:rFonts w:ascii="Times New Roman" w:hAnsi="Times New Roman" w:cs="Times New Roman"/>
          <w:sz w:val="28"/>
          <w:szCs w:val="28"/>
        </w:rPr>
        <w:t>, порядковый номер очер</w:t>
      </w:r>
    </w:p>
    <w:p w:rsidR="00FC0CC5" w:rsidRPr="00447BCB" w:rsidRDefault="00FC0CC5" w:rsidP="00FC0CC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447BCB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447BCB">
        <w:rPr>
          <w:rFonts w:ascii="Times New Roman" w:hAnsi="Times New Roman" w:cs="Times New Roman"/>
        </w:rPr>
        <w:t xml:space="preserve"> (Ф.И.О.)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80625F">
        <w:rPr>
          <w:rFonts w:ascii="Times New Roman" w:hAnsi="Times New Roman" w:cs="Times New Roman"/>
          <w:sz w:val="28"/>
          <w:szCs w:val="28"/>
        </w:rPr>
        <w:t>ди _______</w:t>
      </w:r>
    </w:p>
    <w:p w:rsidR="00FC0CC5" w:rsidRPr="0080625F" w:rsidRDefault="00FC0CC5" w:rsidP="00FC0C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Отказать    в   постановке   в   очередь   на   получение   путевки   в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санаторно-курортное учреждение согласно абзацу _________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244" w:history="1">
        <w:r w:rsidRPr="00447BCB">
          <w:rPr>
            <w:rFonts w:ascii="Times New Roman" w:hAnsi="Times New Roman" w:cs="Times New Roman"/>
            <w:sz w:val="28"/>
            <w:szCs w:val="28"/>
          </w:rPr>
          <w:t>пункта 2.9.2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Административного   регламента   предоставления   министерством   труда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социальной  защиты  населения  Ставропольского  края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625F">
        <w:rPr>
          <w:rFonts w:ascii="Times New Roman" w:hAnsi="Times New Roman" w:cs="Times New Roman"/>
          <w:sz w:val="28"/>
          <w:szCs w:val="28"/>
        </w:rPr>
        <w:t>Предоставление    санаторно-курортных   путевок   детям,   проживающим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Ставропольском  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625F">
        <w:rPr>
          <w:rFonts w:ascii="Times New Roman" w:hAnsi="Times New Roman" w:cs="Times New Roman"/>
          <w:sz w:val="28"/>
          <w:szCs w:val="28"/>
        </w:rPr>
        <w:t>,   утвержденного   приказом   министерства  труда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социальной  защиты  населения  Ставропольского края от 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625F">
        <w:rPr>
          <w:rFonts w:ascii="Times New Roman" w:hAnsi="Times New Roman" w:cs="Times New Roman"/>
          <w:sz w:val="28"/>
          <w:szCs w:val="28"/>
        </w:rPr>
        <w:t xml:space="preserve">мая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625F">
        <w:rPr>
          <w:rFonts w:ascii="Times New Roman" w:hAnsi="Times New Roman" w:cs="Times New Roman"/>
          <w:sz w:val="28"/>
          <w:szCs w:val="28"/>
        </w:rPr>
        <w:t xml:space="preserve"> 322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0CC5" w:rsidRPr="00447BCB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47BC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447BCB">
        <w:rPr>
          <w:rFonts w:ascii="Times New Roman" w:hAnsi="Times New Roman" w:cs="Times New Roman"/>
        </w:rPr>
        <w:t xml:space="preserve">   (указать причину)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Данное решение Вы можете обжаловать в установленном порядке.</w:t>
      </w: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Руководитель________________   ________________________________</w:t>
      </w:r>
    </w:p>
    <w:p w:rsidR="00FC0CC5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062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47BCB">
        <w:rPr>
          <w:rFonts w:ascii="Times New Roman" w:hAnsi="Times New Roman" w:cs="Times New Roman"/>
        </w:rPr>
        <w:t xml:space="preserve">подпись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447BCB">
        <w:rPr>
          <w:rFonts w:ascii="Times New Roman" w:hAnsi="Times New Roman" w:cs="Times New Roman"/>
        </w:rPr>
        <w:t xml:space="preserve">       (расшифровки подписи)</w:t>
      </w:r>
      <w:r>
        <w:rPr>
          <w:rFonts w:ascii="Times New Roman" w:hAnsi="Times New Roman" w:cs="Times New Roman"/>
        </w:rPr>
        <w:t>»</w:t>
      </w:r>
    </w:p>
    <w:p w:rsidR="00FC0CC5" w:rsidRDefault="00FC0CC5" w:rsidP="00FC0CC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C0CC5" w:rsidRDefault="00FC0CC5" w:rsidP="00FC0CC5">
      <w:pPr>
        <w:pStyle w:val="ConsPlusNonformat"/>
        <w:widowControl/>
        <w:jc w:val="both"/>
        <w:rPr>
          <w:rFonts w:cs="Times New Roman"/>
          <w:sz w:val="28"/>
          <w:szCs w:val="28"/>
        </w:rPr>
        <w:sectPr w:rsidR="00FC0CC5" w:rsidSect="00FC0CC5">
          <w:pgSz w:w="11905" w:h="16838"/>
          <w:pgMar w:top="1134" w:right="567" w:bottom="851" w:left="1985" w:header="0" w:footer="0" w:gutter="0"/>
          <w:cols w:space="720"/>
          <w:titlePg/>
          <w:docGrid w:linePitch="326"/>
        </w:sectPr>
      </w:pPr>
    </w:p>
    <w:p w:rsidR="00FC0CC5" w:rsidRPr="0080625F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C0CC5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ЖУРНАЛ</w:t>
      </w:r>
    </w:p>
    <w:p w:rsidR="00FC0CC5" w:rsidRPr="0080625F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0CC5" w:rsidRPr="0080625F" w:rsidRDefault="00FC0CC5" w:rsidP="00FC0CC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25F">
        <w:rPr>
          <w:rFonts w:ascii="Times New Roman" w:hAnsi="Times New Roman" w:cs="Times New Roman"/>
          <w:sz w:val="28"/>
          <w:szCs w:val="28"/>
        </w:rPr>
        <w:t>учета выдачи путевок на ребенка, проживающего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Ставропольского края и нуждающегося по 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показаниям в санаторно-курортном лечении, в санаторий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для детей, санаторий и санаторный оздоровительный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круглогодичного действия, расположенные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C0CC5" w:rsidRPr="0080625F" w:rsidRDefault="00FC0CC5" w:rsidP="00FC0CC5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1848"/>
        <w:gridCol w:w="1134"/>
        <w:gridCol w:w="1418"/>
        <w:gridCol w:w="1559"/>
        <w:gridCol w:w="1276"/>
        <w:gridCol w:w="1417"/>
        <w:gridCol w:w="1134"/>
        <w:gridCol w:w="1276"/>
        <w:gridCol w:w="1418"/>
        <w:gridCol w:w="1020"/>
        <w:gridCol w:w="964"/>
      </w:tblGrid>
      <w:tr w:rsidR="00FC0CC5" w:rsidRPr="00680091" w:rsidTr="00FC0CC5">
        <w:tc>
          <w:tcPr>
            <w:tcW w:w="624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8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134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418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559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Регистрационный № в журнале учета заявлений</w:t>
            </w:r>
          </w:p>
        </w:tc>
        <w:tc>
          <w:tcPr>
            <w:tcW w:w="1276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Дата выдачи путевки</w:t>
            </w:r>
          </w:p>
        </w:tc>
        <w:tc>
          <w:tcPr>
            <w:tcW w:w="1417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Наименование санатория, профиль</w:t>
            </w:r>
          </w:p>
        </w:tc>
        <w:tc>
          <w:tcPr>
            <w:tcW w:w="1134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1276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Сроки заезда по путевке</w:t>
            </w:r>
          </w:p>
        </w:tc>
        <w:tc>
          <w:tcPr>
            <w:tcW w:w="1418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Дата возврата отрывного талона к путевке</w:t>
            </w:r>
          </w:p>
        </w:tc>
        <w:tc>
          <w:tcPr>
            <w:tcW w:w="1020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выдавшего путевку</w:t>
            </w:r>
          </w:p>
        </w:tc>
        <w:tc>
          <w:tcPr>
            <w:tcW w:w="964" w:type="dxa"/>
            <w:vAlign w:val="center"/>
          </w:tcPr>
          <w:p w:rsidR="00FC0CC5" w:rsidRPr="00680091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1">
              <w:rPr>
                <w:rFonts w:ascii="Times New Roman" w:hAnsi="Times New Roman" w:cs="Times New Roman"/>
                <w:sz w:val="24"/>
                <w:szCs w:val="24"/>
              </w:rPr>
              <w:t>Подпись получателя путевки</w:t>
            </w:r>
          </w:p>
        </w:tc>
      </w:tr>
      <w:tr w:rsidR="00FC0CC5" w:rsidRPr="00BE61DA" w:rsidTr="00FC0CC5">
        <w:tc>
          <w:tcPr>
            <w:tcW w:w="624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vAlign w:val="center"/>
          </w:tcPr>
          <w:p w:rsidR="00FC0CC5" w:rsidRPr="00BE61DA" w:rsidRDefault="00FC0CC5" w:rsidP="00FC0C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0CC5" w:rsidRPr="0080625F" w:rsidTr="00FC0CC5">
        <w:tc>
          <w:tcPr>
            <w:tcW w:w="624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C0CC5" w:rsidRPr="0080625F" w:rsidRDefault="00FC0CC5" w:rsidP="00FC0CC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CC5" w:rsidRDefault="00FC0CC5" w:rsidP="00FC0CC5">
      <w:pPr>
        <w:pStyle w:val="ConsPlusNonformat"/>
        <w:widowControl/>
        <w:jc w:val="both"/>
        <w:rPr>
          <w:rFonts w:cs="Times New Roman"/>
          <w:sz w:val="28"/>
          <w:szCs w:val="28"/>
        </w:rPr>
      </w:pPr>
    </w:p>
    <w:p w:rsidR="00FC0CC5" w:rsidRDefault="00FC0CC5" w:rsidP="00FC0CC5">
      <w:pPr>
        <w:rPr>
          <w:sz w:val="28"/>
          <w:szCs w:val="28"/>
        </w:rPr>
      </w:pPr>
    </w:p>
    <w:p w:rsidR="00FC0CC5" w:rsidRDefault="00FC0CC5" w:rsidP="00FC0CC5">
      <w:pPr>
        <w:rPr>
          <w:sz w:val="28"/>
          <w:szCs w:val="28"/>
        </w:rPr>
      </w:pPr>
    </w:p>
    <w:p w:rsidR="006E0A4B" w:rsidRDefault="006E0A4B" w:rsidP="006E0A4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C5" w:rsidRDefault="00FC0CC5" w:rsidP="006E0A4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7DB" w:rsidRDefault="006E0A4B" w:rsidP="006E0A4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337DB" w:rsidRDefault="00B337DB" w:rsidP="006E0A4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7DB" w:rsidRDefault="00B337DB" w:rsidP="006E0A4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7DB" w:rsidRDefault="00B337DB" w:rsidP="006E0A4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7DB" w:rsidRDefault="00B337DB" w:rsidP="006E0A4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E6" w:rsidRDefault="00B337DB" w:rsidP="006E0A4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340E6" w:rsidSect="00601B6F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1D1" w:rsidRDefault="003121D1" w:rsidP="00B337DB">
      <w:pPr>
        <w:spacing w:after="0" w:line="240" w:lineRule="auto"/>
      </w:pPr>
      <w:r>
        <w:separator/>
      </w:r>
    </w:p>
  </w:endnote>
  <w:endnote w:type="continuationSeparator" w:id="1">
    <w:p w:rsidR="003121D1" w:rsidRDefault="003121D1" w:rsidP="00B3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2F" w:rsidRDefault="000B242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2F" w:rsidRDefault="000B242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2F" w:rsidRDefault="000B2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1D1" w:rsidRDefault="003121D1" w:rsidP="00B337DB">
      <w:pPr>
        <w:spacing w:after="0" w:line="240" w:lineRule="auto"/>
      </w:pPr>
      <w:r>
        <w:separator/>
      </w:r>
    </w:p>
  </w:footnote>
  <w:footnote w:type="continuationSeparator" w:id="1">
    <w:p w:rsidR="003121D1" w:rsidRDefault="003121D1" w:rsidP="00B3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2F" w:rsidRDefault="000B24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2F" w:rsidRDefault="000B242F">
    <w:pPr>
      <w:pStyle w:val="a7"/>
      <w:jc w:val="right"/>
    </w:pPr>
    <w:r w:rsidRPr="00FA6112">
      <w:rPr>
        <w:sz w:val="28"/>
        <w:szCs w:val="28"/>
      </w:rPr>
      <w:fldChar w:fldCharType="begin"/>
    </w:r>
    <w:r w:rsidRPr="00FA6112">
      <w:rPr>
        <w:sz w:val="28"/>
        <w:szCs w:val="28"/>
      </w:rPr>
      <w:instrText xml:space="preserve"> PAGE   \* MERGEFORMAT </w:instrText>
    </w:r>
    <w:r w:rsidRPr="00FA6112">
      <w:rPr>
        <w:sz w:val="28"/>
        <w:szCs w:val="28"/>
      </w:rPr>
      <w:fldChar w:fldCharType="separate"/>
    </w:r>
    <w:r w:rsidR="000C3261">
      <w:rPr>
        <w:noProof/>
        <w:sz w:val="28"/>
        <w:szCs w:val="28"/>
      </w:rPr>
      <w:t>6</w:t>
    </w:r>
    <w:r w:rsidRPr="00FA6112">
      <w:rPr>
        <w:sz w:val="28"/>
        <w:szCs w:val="28"/>
      </w:rPr>
      <w:fldChar w:fldCharType="end"/>
    </w:r>
  </w:p>
  <w:p w:rsidR="000B242F" w:rsidRDefault="000B24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2F" w:rsidRDefault="000B242F">
    <w:pPr>
      <w:pStyle w:val="a7"/>
      <w:jc w:val="right"/>
    </w:pPr>
  </w:p>
  <w:p w:rsidR="000B242F" w:rsidRDefault="000B242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2F" w:rsidRDefault="000B242F">
    <w:pPr>
      <w:pStyle w:val="a7"/>
      <w:jc w:val="right"/>
    </w:pPr>
  </w:p>
  <w:p w:rsidR="000B242F" w:rsidRDefault="000B242F">
    <w:pPr>
      <w:pStyle w:val="a7"/>
      <w:jc w:val="right"/>
    </w:pPr>
  </w:p>
  <w:p w:rsidR="000B242F" w:rsidRDefault="000B242F" w:rsidP="00FC0CC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0617"/>
    <w:multiLevelType w:val="multilevel"/>
    <w:tmpl w:val="DD22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AF5"/>
    <w:rsid w:val="000B242F"/>
    <w:rsid w:val="000B5D7C"/>
    <w:rsid w:val="000C3261"/>
    <w:rsid w:val="001B5E37"/>
    <w:rsid w:val="001E3495"/>
    <w:rsid w:val="001E477E"/>
    <w:rsid w:val="00205AFB"/>
    <w:rsid w:val="00264D0D"/>
    <w:rsid w:val="00282926"/>
    <w:rsid w:val="002C03E7"/>
    <w:rsid w:val="002C1988"/>
    <w:rsid w:val="002C36B9"/>
    <w:rsid w:val="002D380D"/>
    <w:rsid w:val="002E524E"/>
    <w:rsid w:val="003121D1"/>
    <w:rsid w:val="003340E6"/>
    <w:rsid w:val="003B1698"/>
    <w:rsid w:val="003C41EE"/>
    <w:rsid w:val="003D5EA5"/>
    <w:rsid w:val="00425F2D"/>
    <w:rsid w:val="004B14A8"/>
    <w:rsid w:val="00522823"/>
    <w:rsid w:val="00534DD5"/>
    <w:rsid w:val="00557804"/>
    <w:rsid w:val="00561DB3"/>
    <w:rsid w:val="005A1969"/>
    <w:rsid w:val="005B25A2"/>
    <w:rsid w:val="00601B6F"/>
    <w:rsid w:val="00612525"/>
    <w:rsid w:val="0065104C"/>
    <w:rsid w:val="006E0A4B"/>
    <w:rsid w:val="006F4B1A"/>
    <w:rsid w:val="007551DD"/>
    <w:rsid w:val="00795C03"/>
    <w:rsid w:val="009B580C"/>
    <w:rsid w:val="00A6079F"/>
    <w:rsid w:val="00A94A10"/>
    <w:rsid w:val="00B337DB"/>
    <w:rsid w:val="00BD36FB"/>
    <w:rsid w:val="00C5442B"/>
    <w:rsid w:val="00C66053"/>
    <w:rsid w:val="00CA6402"/>
    <w:rsid w:val="00D02697"/>
    <w:rsid w:val="00D511C7"/>
    <w:rsid w:val="00D75E9F"/>
    <w:rsid w:val="00DD2BF5"/>
    <w:rsid w:val="00E343E1"/>
    <w:rsid w:val="00E71445"/>
    <w:rsid w:val="00EE4A99"/>
    <w:rsid w:val="00F60897"/>
    <w:rsid w:val="00F74C2D"/>
    <w:rsid w:val="00F80B52"/>
    <w:rsid w:val="00FC0CC5"/>
    <w:rsid w:val="00FD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37"/>
  </w:style>
  <w:style w:type="paragraph" w:styleId="1">
    <w:name w:val="heading 1"/>
    <w:basedOn w:val="a"/>
    <w:next w:val="a"/>
    <w:link w:val="10"/>
    <w:uiPriority w:val="9"/>
    <w:qFormat/>
    <w:rsid w:val="00651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5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5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AF5"/>
  </w:style>
  <w:style w:type="character" w:customStyle="1" w:styleId="a4">
    <w:name w:val="Текст сноски Знак"/>
    <w:basedOn w:val="a0"/>
    <w:link w:val="a5"/>
    <w:uiPriority w:val="99"/>
    <w:semiHidden/>
    <w:rsid w:val="00FC0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rsid w:val="00FC0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FC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rsid w:val="00FC0C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C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rsid w:val="00FC0C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FC0C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FC0C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FC0C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c"/>
    <w:uiPriority w:val="99"/>
    <w:semiHidden/>
    <w:rsid w:val="00FC0C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F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basedOn w:val="a0"/>
    <w:uiPriority w:val="99"/>
    <w:rsid w:val="00FC0CC5"/>
    <w:rPr>
      <w:color w:val="0000FF"/>
      <w:u w:val="single"/>
    </w:rPr>
  </w:style>
  <w:style w:type="paragraph" w:customStyle="1" w:styleId="ConsPlusNonformat">
    <w:name w:val="ConsPlusNonformat"/>
    <w:uiPriority w:val="99"/>
    <w:rsid w:val="00FC0C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6A6E073857D0C774989A26B0208F87CB2705EAE05DB660084E4CF29FCEAB84F34C30DF78C0896EBDBAIEo2J" TargetMode="External"/><Relationship Id="rId13" Type="http://schemas.openxmlformats.org/officeDocument/2006/relationships/hyperlink" Target="consultantplus://offline/ref=5CC278EA3A9B8A470809A9ED7D1E6839E4862C0C3C1639F9E805EB4DBCy5HFH" TargetMode="External"/><Relationship Id="rId18" Type="http://schemas.openxmlformats.org/officeDocument/2006/relationships/hyperlink" Target="consultantplus://offline/ref=5CC278EA3A9B8A470809B7E06B723633E28A7108321430ABBD5AB010EB563895499B3B217C43B10AA7BF10y4H1H" TargetMode="External"/><Relationship Id="rId26" Type="http://schemas.openxmlformats.org/officeDocument/2006/relationships/hyperlink" Target="consultantplus://offline/ref=31D5C690F4C6AF2731F147EEA1D22A3CDD8752A5430F2329833B393FE9yErFJ" TargetMode="External"/><Relationship Id="rId39" Type="http://schemas.openxmlformats.org/officeDocument/2006/relationships/hyperlink" Target="consultantplus://offline/ref=B26B6A6E073857D0C774869730DC7E8581C17F0CE9E954E83B571511A5I9o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C278EA3A9B8A470809B7E06B723633E28A7108321531AEB05AB010EB563895y4H9H" TargetMode="External"/><Relationship Id="rId34" Type="http://schemas.openxmlformats.org/officeDocument/2006/relationships/hyperlink" Target="consultantplus://offline/ref=B26B6A6E073857D0C774869730DC7E8582C07809EBE754E83B571511A596C4FCC3BC15I7o7J" TargetMode="External"/><Relationship Id="rId42" Type="http://schemas.openxmlformats.org/officeDocument/2006/relationships/footer" Target="footer1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C278EA3A9B8A470809A9ED7D1E6839E4862C02391339F9E805EB4DBC5F32C20ED46263384EB003yAH3H" TargetMode="External"/><Relationship Id="rId17" Type="http://schemas.openxmlformats.org/officeDocument/2006/relationships/hyperlink" Target="consultantplus://offline/ref=5CC278EA3A9B8A470809A9ED7D1E6839E4842E0C3D1F39F9E805EB4DBCy5HFH" TargetMode="External"/><Relationship Id="rId25" Type="http://schemas.openxmlformats.org/officeDocument/2006/relationships/hyperlink" Target="consultantplus://offline/ref=31D5C690F4C6AF2731F147EEA1D22A3CDE8E52AD420F2329833B393FE9yErFJ" TargetMode="External"/><Relationship Id="rId33" Type="http://schemas.openxmlformats.org/officeDocument/2006/relationships/hyperlink" Target="consultantplus://offline/ref=B26B6A6E073857D0C774869730DC7E8582C07809EBE754E83B571511A596C4FCC3BC15I7o2J" TargetMode="External"/><Relationship Id="rId38" Type="http://schemas.openxmlformats.org/officeDocument/2006/relationships/hyperlink" Target="consultantplus://offline/ref=B26B6A6E073857D0C774869730DC7E8581C77C01E9E254E83B571511A596C4FCC3BC15729B75C688I6oCJ" TargetMode="External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C278EA3A9B8A470809A9ED7D1E6839E4842E0C3D1F39F9E805EB4DBCy5HFH" TargetMode="External"/><Relationship Id="rId20" Type="http://schemas.openxmlformats.org/officeDocument/2006/relationships/hyperlink" Target="consultantplus://offline/ref=5CC278EA3A9B8A470809B7E06B723633E28A71083D1E35ABB75AB010EB563895499B3B217C43B10AA7BE12y4HDH" TargetMode="External"/><Relationship Id="rId29" Type="http://schemas.openxmlformats.org/officeDocument/2006/relationships/hyperlink" Target="consultantplus://offline/ref=313DE633477E52CFB3F7062B409B6DA41A9D04D50072FD737760BA345BQ6iCJ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C278EA3A9B8A470809A9ED7D1E6839E4862802381139F9E805EB4DBC5F32C20ED46263384EB70DyAHEH" TargetMode="External"/><Relationship Id="rId24" Type="http://schemas.openxmlformats.org/officeDocument/2006/relationships/hyperlink" Target="consultantplus://offline/ref=B26B6A6E073857D0C774869730DC7E8581C17F0CE9E954E83B571511A5I9o6J" TargetMode="External"/><Relationship Id="rId32" Type="http://schemas.openxmlformats.org/officeDocument/2006/relationships/hyperlink" Target="consultantplus://offline/ref=B26B6A6E073857D0C774869730DC7E8581C97801EAE754E83B571511A5I9o6J" TargetMode="External"/><Relationship Id="rId37" Type="http://schemas.openxmlformats.org/officeDocument/2006/relationships/hyperlink" Target="consultantplus://offline/ref=B26B6A6E073857D0C774869730DC7E8581C77C01E9E254E83B571511A596C4FCC3BC15729B75C688I6oCJ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C278EA3A9B8A470809A9ED7D1E6839E4862D043D1039F9E805EB4DBCy5HFH" TargetMode="External"/><Relationship Id="rId23" Type="http://schemas.openxmlformats.org/officeDocument/2006/relationships/hyperlink" Target="consultantplus://offline/ref=B26B6A6E073857D0C774869730DC7E8581C77C01E9E254E83B571511A596C4FCC3BC15729B75C688I6oCJ" TargetMode="External"/><Relationship Id="rId28" Type="http://schemas.openxmlformats.org/officeDocument/2006/relationships/hyperlink" Target="consultantplus://offline/ref=B26B6A6E073857D0C774869730DC7E8581C9780CEAE054E83B571511A5I9o6J" TargetMode="External"/><Relationship Id="rId36" Type="http://schemas.openxmlformats.org/officeDocument/2006/relationships/hyperlink" Target="consultantplus://offline/ref=B26B6A6E073857D0C774869730DC7E8581C97801EAE754E83B571511A5I9o6J" TargetMode="External"/><Relationship Id="rId10" Type="http://schemas.openxmlformats.org/officeDocument/2006/relationships/hyperlink" Target="consultantplus://offline/ref=5CC278EA3A9B8A470809A9ED7D1E6839E4842A04321439F9E805EB4DBC5F32C20ED46267y3HAH" TargetMode="External"/><Relationship Id="rId19" Type="http://schemas.openxmlformats.org/officeDocument/2006/relationships/hyperlink" Target="consultantplus://offline/ref=5CC278EA3A9B8A470809B7E06B723633E28A7108321433A7B65AB010EB563895y4H9H" TargetMode="External"/><Relationship Id="rId31" Type="http://schemas.openxmlformats.org/officeDocument/2006/relationships/hyperlink" Target="consultantplus://offline/ref=313DE633477E52CFB3F7062B409B6DA41A9503D8037CFD737760BA345BQ6iCJ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7E270CFC38DFFBDDBAC69EA943673EC67E23370CC17EF3277A1e7b1O" TargetMode="External"/><Relationship Id="rId14" Type="http://schemas.openxmlformats.org/officeDocument/2006/relationships/hyperlink" Target="consultantplus://offline/ref=8757E270CFC38DFFBDDBAC69EA943673EF6EE3327D9240ED6322AF74BEe7b3O" TargetMode="External"/><Relationship Id="rId22" Type="http://schemas.openxmlformats.org/officeDocument/2006/relationships/hyperlink" Target="consultantplus://offline/ref=5CC278EA3A9B8A470809B7E06B723633E28A71083D1430A9B75AB010EB563895y4H9H" TargetMode="External"/><Relationship Id="rId27" Type="http://schemas.openxmlformats.org/officeDocument/2006/relationships/hyperlink" Target="consultantplus://offline/ref=B26B6A6E073857D0C774869730DC7E8581C07F08EDE354E83B571511A596C4FCC3BC15729B75C188I6oCJ" TargetMode="External"/><Relationship Id="rId30" Type="http://schemas.openxmlformats.org/officeDocument/2006/relationships/hyperlink" Target="consultantplus://offline/ref=313DE633477E52CFB3F7062B409B6DA41A9503D8037CFD737760BA345BQ6iCJ" TargetMode="External"/><Relationship Id="rId35" Type="http://schemas.openxmlformats.org/officeDocument/2006/relationships/hyperlink" Target="consultantplus://offline/ref=B26B6A6E073857D0C774869730DC7E8581C97801EAE754E83B571511A5I9o6J" TargetMode="External"/><Relationship Id="rId43" Type="http://schemas.openxmlformats.org/officeDocument/2006/relationships/footer" Target="footer2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81D7-EA0E-4EC5-817B-12FF9970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52</Pages>
  <Words>17694</Words>
  <Characters>100859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msfiiv</dc:creator>
  <cp:lastModifiedBy>пк</cp:lastModifiedBy>
  <cp:revision>28</cp:revision>
  <dcterms:created xsi:type="dcterms:W3CDTF">2016-03-03T08:14:00Z</dcterms:created>
  <dcterms:modified xsi:type="dcterms:W3CDTF">2017-04-21T19:06:00Z</dcterms:modified>
</cp:coreProperties>
</file>